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8" w:rsidRPr="00297B80" w:rsidRDefault="00297B80" w:rsidP="00297B80">
      <w:pPr>
        <w:ind w:left="1332" w:right="199"/>
        <w:rPr>
          <w:b/>
          <w:i/>
          <w:spacing w:val="-2"/>
          <w:sz w:val="28"/>
          <w:u w:val="single"/>
        </w:rPr>
      </w:pPr>
      <w:r w:rsidRPr="00297B80">
        <w:rPr>
          <w:b/>
          <w:i/>
          <w:spacing w:val="-2"/>
          <w:sz w:val="28"/>
          <w:u w:val="single"/>
        </w:rPr>
        <w:t>Проєкт</w:t>
      </w:r>
    </w:p>
    <w:p w:rsidR="004E7008" w:rsidRDefault="004E7008" w:rsidP="004E7008">
      <w:pPr>
        <w:pStyle w:val="a3"/>
        <w:spacing w:before="78" w:line="310" w:lineRule="exact"/>
        <w:ind w:left="1357" w:right="133"/>
        <w:jc w:val="center"/>
      </w:pPr>
      <w:r>
        <w:t>MIHICTEPCTBO</w:t>
      </w:r>
      <w:r>
        <w:rPr>
          <w:spacing w:val="-3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I НАУКИ</w:t>
      </w:r>
      <w:r>
        <w:rPr>
          <w:spacing w:val="-2"/>
        </w:rPr>
        <w:t xml:space="preserve"> УКРАЇНИ</w:t>
      </w:r>
    </w:p>
    <w:p w:rsidR="004E7008" w:rsidRDefault="004E7008" w:rsidP="004E7008">
      <w:pPr>
        <w:pStyle w:val="a3"/>
        <w:spacing w:line="310" w:lineRule="exact"/>
        <w:ind w:left="3648"/>
      </w:pPr>
      <w:r>
        <w:t>Херсонський</w:t>
      </w:r>
      <w:r>
        <w:rPr>
          <w:spacing w:val="-17"/>
        </w:rPr>
        <w:t xml:space="preserve"> </w:t>
      </w:r>
      <w:r>
        <w:t>державний</w:t>
      </w:r>
      <w:r>
        <w:rPr>
          <w:spacing w:val="-12"/>
        </w:rPr>
        <w:t xml:space="preserve"> </w:t>
      </w:r>
      <w:r>
        <w:rPr>
          <w:spacing w:val="-2"/>
        </w:rPr>
        <w:t>університет</w:t>
      </w:r>
    </w:p>
    <w:p w:rsidR="004E7008" w:rsidRDefault="004E7008" w:rsidP="004E7008">
      <w:pPr>
        <w:ind w:left="1332" w:right="199"/>
        <w:jc w:val="center"/>
        <w:rPr>
          <w:b/>
          <w:spacing w:val="-2"/>
          <w:sz w:val="28"/>
        </w:rPr>
      </w:pPr>
    </w:p>
    <w:p w:rsidR="004E7008" w:rsidRDefault="004E7008" w:rsidP="004E7008">
      <w:pPr>
        <w:ind w:left="1332" w:right="199"/>
        <w:jc w:val="center"/>
        <w:rPr>
          <w:b/>
          <w:spacing w:val="-2"/>
          <w:sz w:val="28"/>
        </w:rPr>
      </w:pPr>
    </w:p>
    <w:p w:rsidR="004E7008" w:rsidRDefault="004E7008" w:rsidP="004E7008">
      <w:pPr>
        <w:ind w:left="1332" w:right="199"/>
        <w:jc w:val="center"/>
        <w:rPr>
          <w:b/>
          <w:spacing w:val="-2"/>
          <w:sz w:val="28"/>
        </w:rPr>
      </w:pPr>
    </w:p>
    <w:p w:rsidR="004E7008" w:rsidRDefault="004E7008" w:rsidP="004E7008">
      <w:pPr>
        <w:ind w:left="1332" w:right="199"/>
        <w:jc w:val="center"/>
        <w:rPr>
          <w:b/>
          <w:spacing w:val="-2"/>
          <w:sz w:val="28"/>
        </w:rPr>
      </w:pPr>
    </w:p>
    <w:p w:rsidR="004E7008" w:rsidRDefault="004E7008" w:rsidP="004E7008">
      <w:pPr>
        <w:ind w:left="1332" w:right="199"/>
        <w:jc w:val="center"/>
        <w:rPr>
          <w:b/>
          <w:spacing w:val="-2"/>
          <w:sz w:val="28"/>
        </w:rPr>
      </w:pPr>
    </w:p>
    <w:p w:rsidR="004E7008" w:rsidRDefault="004E7008" w:rsidP="004E7008">
      <w:pPr>
        <w:ind w:left="1332" w:right="199"/>
        <w:jc w:val="center"/>
        <w:rPr>
          <w:b/>
          <w:sz w:val="28"/>
        </w:rPr>
      </w:pPr>
      <w:r>
        <w:rPr>
          <w:b/>
          <w:spacing w:val="-2"/>
          <w:sz w:val="28"/>
        </w:rPr>
        <w:t>ОСВІТНЬО-ПРОФЕСІЙНА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ПРОГРАМА</w:t>
      </w:r>
    </w:p>
    <w:p w:rsidR="004E7008" w:rsidRDefault="004E7008" w:rsidP="004E7008">
      <w:pPr>
        <w:spacing w:before="5"/>
        <w:ind w:left="1332" w:right="205"/>
        <w:jc w:val="center"/>
        <w:rPr>
          <w:b/>
          <w:sz w:val="28"/>
        </w:rPr>
      </w:pPr>
      <w:r>
        <w:rPr>
          <w:b/>
          <w:sz w:val="28"/>
        </w:rPr>
        <w:t>«СЕРЕДНЯ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(МОВА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ЛІТЕРАТУРА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АНГЛІЙСЬКА)»</w:t>
      </w:r>
    </w:p>
    <w:p w:rsidR="004E7008" w:rsidRDefault="004E7008" w:rsidP="004E7008">
      <w:pPr>
        <w:pStyle w:val="a3"/>
        <w:spacing w:before="4"/>
        <w:rPr>
          <w:b/>
        </w:rPr>
      </w:pPr>
    </w:p>
    <w:p w:rsidR="003607F5" w:rsidRDefault="003607F5" w:rsidP="004E7008">
      <w:pPr>
        <w:ind w:left="2146" w:right="947"/>
        <w:jc w:val="center"/>
        <w:rPr>
          <w:b/>
          <w:sz w:val="28"/>
        </w:rPr>
      </w:pPr>
      <w:r>
        <w:rPr>
          <w:b/>
          <w:sz w:val="28"/>
        </w:rPr>
        <w:t>П</w:t>
      </w:r>
      <w:r w:rsidR="004E7008">
        <w:rPr>
          <w:b/>
          <w:sz w:val="28"/>
        </w:rPr>
        <w:t>ершого</w:t>
      </w:r>
      <w:r w:rsidR="004E7008">
        <w:rPr>
          <w:b/>
          <w:spacing w:val="-4"/>
          <w:sz w:val="28"/>
        </w:rPr>
        <w:t xml:space="preserve"> </w:t>
      </w:r>
      <w:r w:rsidR="004E7008">
        <w:rPr>
          <w:b/>
          <w:sz w:val="28"/>
        </w:rPr>
        <w:t>(бакалаврського)</w:t>
      </w:r>
      <w:r w:rsidR="004E7008">
        <w:rPr>
          <w:b/>
          <w:spacing w:val="-4"/>
          <w:sz w:val="28"/>
        </w:rPr>
        <w:t xml:space="preserve"> </w:t>
      </w:r>
      <w:r w:rsidR="004E7008">
        <w:rPr>
          <w:b/>
          <w:sz w:val="28"/>
        </w:rPr>
        <w:t>рівня</w:t>
      </w:r>
      <w:r w:rsidR="004E7008">
        <w:rPr>
          <w:b/>
          <w:spacing w:val="-4"/>
          <w:sz w:val="28"/>
        </w:rPr>
        <w:t xml:space="preserve"> </w:t>
      </w:r>
      <w:r w:rsidR="004E7008">
        <w:rPr>
          <w:b/>
          <w:sz w:val="28"/>
        </w:rPr>
        <w:t>вищої</w:t>
      </w:r>
      <w:r w:rsidR="004E7008">
        <w:rPr>
          <w:b/>
          <w:spacing w:val="-4"/>
          <w:sz w:val="28"/>
        </w:rPr>
        <w:t xml:space="preserve"> </w:t>
      </w:r>
      <w:r w:rsidR="004E7008">
        <w:rPr>
          <w:b/>
          <w:sz w:val="28"/>
        </w:rPr>
        <w:t xml:space="preserve">освіти </w:t>
      </w:r>
    </w:p>
    <w:p w:rsidR="004E7008" w:rsidRDefault="003607F5" w:rsidP="004E7008">
      <w:pPr>
        <w:ind w:left="2146" w:right="947"/>
        <w:jc w:val="center"/>
        <w:rPr>
          <w:b/>
          <w:sz w:val="28"/>
        </w:rPr>
      </w:pPr>
      <w:r>
        <w:rPr>
          <w:b/>
          <w:sz w:val="28"/>
        </w:rPr>
        <w:t>за с</w:t>
      </w:r>
      <w:r w:rsidR="004E7008">
        <w:rPr>
          <w:b/>
          <w:sz w:val="28"/>
        </w:rPr>
        <w:t>пеціальніст</w:t>
      </w:r>
      <w:r>
        <w:rPr>
          <w:b/>
          <w:sz w:val="28"/>
        </w:rPr>
        <w:t>ю</w:t>
      </w:r>
      <w:r w:rsidR="004E7008">
        <w:rPr>
          <w:b/>
          <w:sz w:val="28"/>
        </w:rPr>
        <w:t xml:space="preserve">: </w:t>
      </w:r>
      <w:r w:rsidR="000C02D7">
        <w:rPr>
          <w:b/>
          <w:sz w:val="28"/>
        </w:rPr>
        <w:t>А</w:t>
      </w:r>
      <w:r w:rsidR="004E7008">
        <w:rPr>
          <w:b/>
          <w:sz w:val="28"/>
        </w:rPr>
        <w:t>4 Середня освіта</w:t>
      </w:r>
    </w:p>
    <w:p w:rsidR="004E7008" w:rsidRDefault="003607F5" w:rsidP="004E7008">
      <w:pPr>
        <w:ind w:left="1332" w:right="133"/>
        <w:jc w:val="center"/>
        <w:rPr>
          <w:b/>
          <w:sz w:val="28"/>
        </w:rPr>
      </w:pPr>
      <w:r>
        <w:rPr>
          <w:b/>
          <w:sz w:val="28"/>
        </w:rPr>
        <w:t>спеціалізацією МОН</w:t>
      </w:r>
      <w:r w:rsidR="004E7008">
        <w:rPr>
          <w:b/>
          <w:spacing w:val="-1"/>
          <w:sz w:val="28"/>
        </w:rPr>
        <w:t xml:space="preserve"> </w:t>
      </w:r>
      <w:r w:rsidR="000C02D7">
        <w:rPr>
          <w:b/>
          <w:sz w:val="28"/>
        </w:rPr>
        <w:t>А</w:t>
      </w:r>
      <w:r w:rsidR="004E7008">
        <w:rPr>
          <w:b/>
          <w:sz w:val="28"/>
        </w:rPr>
        <w:t>4.021</w:t>
      </w:r>
      <w:r w:rsidR="004E7008">
        <w:rPr>
          <w:b/>
          <w:spacing w:val="-1"/>
          <w:sz w:val="28"/>
        </w:rPr>
        <w:t xml:space="preserve"> </w:t>
      </w:r>
      <w:r w:rsidR="004E7008">
        <w:rPr>
          <w:b/>
          <w:sz w:val="28"/>
        </w:rPr>
        <w:t>Англійська</w:t>
      </w:r>
      <w:r w:rsidR="004E7008">
        <w:rPr>
          <w:b/>
          <w:spacing w:val="-1"/>
          <w:sz w:val="28"/>
        </w:rPr>
        <w:t xml:space="preserve"> </w:t>
      </w:r>
      <w:r w:rsidR="004E7008">
        <w:rPr>
          <w:b/>
          <w:sz w:val="28"/>
        </w:rPr>
        <w:t>мова</w:t>
      </w:r>
      <w:r w:rsidR="004E7008">
        <w:rPr>
          <w:b/>
          <w:spacing w:val="-1"/>
          <w:sz w:val="28"/>
        </w:rPr>
        <w:t xml:space="preserve"> </w:t>
      </w:r>
      <w:r w:rsidR="004E7008">
        <w:rPr>
          <w:b/>
          <w:sz w:val="28"/>
        </w:rPr>
        <w:t>та</w:t>
      </w:r>
      <w:r w:rsidR="004E7008">
        <w:rPr>
          <w:b/>
          <w:spacing w:val="-1"/>
          <w:sz w:val="28"/>
        </w:rPr>
        <w:t xml:space="preserve"> </w:t>
      </w:r>
      <w:r w:rsidR="004E7008">
        <w:rPr>
          <w:b/>
          <w:sz w:val="28"/>
        </w:rPr>
        <w:t xml:space="preserve">зарубіжна </w:t>
      </w:r>
      <w:r w:rsidR="004E7008">
        <w:rPr>
          <w:b/>
          <w:spacing w:val="-2"/>
          <w:sz w:val="28"/>
        </w:rPr>
        <w:t>література</w:t>
      </w:r>
    </w:p>
    <w:p w:rsidR="003607F5" w:rsidRDefault="003607F5" w:rsidP="004E7008">
      <w:pPr>
        <w:tabs>
          <w:tab w:val="left" w:pos="7521"/>
        </w:tabs>
        <w:spacing w:line="242" w:lineRule="auto"/>
        <w:ind w:left="2357" w:right="1222" w:firstLine="1361"/>
        <w:rPr>
          <w:b/>
          <w:sz w:val="28"/>
        </w:rPr>
      </w:pPr>
      <w:r>
        <w:rPr>
          <w:b/>
          <w:sz w:val="28"/>
        </w:rPr>
        <w:t>г</w:t>
      </w:r>
      <w:r w:rsidR="004E7008">
        <w:rPr>
          <w:b/>
          <w:sz w:val="28"/>
        </w:rPr>
        <w:t>алуз</w:t>
      </w:r>
      <w:r>
        <w:rPr>
          <w:b/>
          <w:sz w:val="28"/>
        </w:rPr>
        <w:t>і</w:t>
      </w:r>
      <w:r w:rsidR="004E7008">
        <w:rPr>
          <w:b/>
          <w:sz w:val="28"/>
        </w:rPr>
        <w:t xml:space="preserve"> знань </w:t>
      </w:r>
      <w:r w:rsidR="000C02D7">
        <w:rPr>
          <w:b/>
          <w:sz w:val="28"/>
        </w:rPr>
        <w:t>А</w:t>
      </w:r>
      <w:r w:rsidR="004E7008">
        <w:rPr>
          <w:b/>
          <w:sz w:val="28"/>
        </w:rPr>
        <w:t xml:space="preserve"> Освіта </w:t>
      </w:r>
    </w:p>
    <w:p w:rsidR="004E7008" w:rsidRDefault="003607F5" w:rsidP="007D7FA5">
      <w:pPr>
        <w:tabs>
          <w:tab w:val="left" w:pos="7521"/>
        </w:tabs>
        <w:spacing w:line="242" w:lineRule="auto"/>
        <w:ind w:left="2357" w:right="1222" w:firstLine="1361"/>
      </w:pPr>
      <w:r>
        <w:rPr>
          <w:b/>
          <w:sz w:val="28"/>
        </w:rPr>
        <w:t>Освітня к</w:t>
      </w:r>
      <w:r w:rsidR="004E7008">
        <w:rPr>
          <w:b/>
          <w:sz w:val="28"/>
        </w:rPr>
        <w:t>валіфікація:</w:t>
      </w:r>
      <w:r w:rsidR="004E7008">
        <w:rPr>
          <w:b/>
          <w:spacing w:val="40"/>
          <w:sz w:val="28"/>
        </w:rPr>
        <w:t xml:space="preserve"> </w:t>
      </w:r>
      <w:r w:rsidR="004E7008">
        <w:rPr>
          <w:sz w:val="28"/>
        </w:rPr>
        <w:t xml:space="preserve">Бакалавр освіти. </w:t>
      </w:r>
    </w:p>
    <w:p w:rsidR="004E7008" w:rsidRDefault="004E7008">
      <w:pPr>
        <w:rPr>
          <w:b/>
          <w:spacing w:val="-2"/>
          <w:sz w:val="28"/>
        </w:rPr>
      </w:pPr>
    </w:p>
    <w:p w:rsidR="004E7008" w:rsidRDefault="004E7008">
      <w:pPr>
        <w:rPr>
          <w:b/>
          <w:spacing w:val="-2"/>
          <w:sz w:val="28"/>
        </w:rPr>
      </w:pPr>
    </w:p>
    <w:p w:rsidR="004E7008" w:rsidRDefault="004E7008">
      <w:pPr>
        <w:rPr>
          <w:b/>
          <w:spacing w:val="-2"/>
          <w:sz w:val="28"/>
        </w:rPr>
      </w:pPr>
    </w:p>
    <w:p w:rsidR="004E7008" w:rsidRDefault="004E7008">
      <w:pPr>
        <w:rPr>
          <w:b/>
          <w:spacing w:val="-2"/>
          <w:sz w:val="28"/>
        </w:rPr>
      </w:pPr>
    </w:p>
    <w:p w:rsidR="004E7008" w:rsidRDefault="004E7008" w:rsidP="004E7008">
      <w:pPr>
        <w:pStyle w:val="a3"/>
        <w:ind w:right="164"/>
        <w:jc w:val="right"/>
      </w:pPr>
      <w:r>
        <w:rPr>
          <w:spacing w:val="-2"/>
        </w:rPr>
        <w:t>ЗАТВЕРДЖЕНО</w:t>
      </w:r>
    </w:p>
    <w:p w:rsidR="004E7008" w:rsidRDefault="004E7008" w:rsidP="004E7008">
      <w:pPr>
        <w:pStyle w:val="a3"/>
        <w:spacing w:before="4"/>
        <w:ind w:left="7509" w:right="159" w:hanging="329"/>
        <w:jc w:val="both"/>
      </w:pPr>
      <w:r>
        <w:t>вченою</w:t>
      </w:r>
      <w:r>
        <w:rPr>
          <w:spacing w:val="-18"/>
        </w:rPr>
        <w:t xml:space="preserve"> </w:t>
      </w:r>
      <w:r>
        <w:t>радою</w:t>
      </w:r>
      <w:r>
        <w:rPr>
          <w:spacing w:val="-17"/>
        </w:rPr>
        <w:t xml:space="preserve"> </w:t>
      </w:r>
      <w:r>
        <w:t>Херсонського державного університету Голова вченої ради ХДУ</w:t>
      </w:r>
    </w:p>
    <w:p w:rsidR="004E7008" w:rsidRDefault="004E7008" w:rsidP="004E7008">
      <w:pPr>
        <w:pStyle w:val="a3"/>
        <w:spacing w:before="4"/>
        <w:ind w:left="7509" w:right="159" w:hanging="329"/>
        <w:jc w:val="both"/>
      </w:pPr>
      <w:r>
        <w:rPr>
          <w:spacing w:val="-4"/>
        </w:rPr>
        <w:t>Володимир</w:t>
      </w:r>
      <w:r>
        <w:rPr>
          <w:spacing w:val="-2"/>
        </w:rPr>
        <w:t xml:space="preserve"> ОЛЕКСЕНКО</w:t>
      </w:r>
    </w:p>
    <w:p w:rsidR="004E7008" w:rsidRDefault="004E7008" w:rsidP="004E7008">
      <w:pPr>
        <w:pStyle w:val="a3"/>
        <w:spacing w:before="4"/>
        <w:ind w:right="156"/>
        <w:jc w:val="right"/>
      </w:pPr>
      <w:r>
        <w:t>(протокол</w:t>
      </w:r>
      <w:r>
        <w:rPr>
          <w:spacing w:val="10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«  » червня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р.)</w:t>
      </w:r>
    </w:p>
    <w:p w:rsidR="004E7008" w:rsidRDefault="004E7008" w:rsidP="004E7008">
      <w:pPr>
        <w:pStyle w:val="a3"/>
      </w:pPr>
    </w:p>
    <w:p w:rsidR="004E7008" w:rsidRDefault="004E7008" w:rsidP="004E7008">
      <w:pPr>
        <w:pStyle w:val="a3"/>
        <w:spacing w:before="316"/>
        <w:jc w:val="right"/>
      </w:pPr>
    </w:p>
    <w:p w:rsidR="004E7008" w:rsidRDefault="004E7008" w:rsidP="004E7008">
      <w:pPr>
        <w:pStyle w:val="a3"/>
        <w:ind w:right="156"/>
        <w:jc w:val="right"/>
      </w:pPr>
      <w:r>
        <w:t>Освітня</w:t>
      </w:r>
      <w:r>
        <w:rPr>
          <w:spacing w:val="-15"/>
        </w:rPr>
        <w:t xml:space="preserve"> </w:t>
      </w:r>
      <w:r>
        <w:t>програма</w:t>
      </w:r>
      <w:r>
        <w:rPr>
          <w:spacing w:val="53"/>
        </w:rPr>
        <w:t xml:space="preserve"> </w:t>
      </w:r>
      <w:r>
        <w:t>вводиться</w:t>
      </w:r>
      <w:r>
        <w:rPr>
          <w:spacing w:val="-7"/>
        </w:rPr>
        <w:t xml:space="preserve"> </w:t>
      </w:r>
      <w:r>
        <w:t>в</w:t>
      </w:r>
      <w:r>
        <w:rPr>
          <w:spacing w:val="-37"/>
        </w:rPr>
        <w:t xml:space="preserve"> </w:t>
      </w:r>
      <w:r>
        <w:rPr>
          <w:spacing w:val="-5"/>
        </w:rPr>
        <w:t>дію</w:t>
      </w:r>
    </w:p>
    <w:p w:rsidR="004E7008" w:rsidRDefault="004E7008" w:rsidP="004E7008">
      <w:pPr>
        <w:pStyle w:val="a3"/>
        <w:spacing w:before="4" w:line="242" w:lineRule="auto"/>
        <w:ind w:left="4340" w:right="159" w:firstLine="3670"/>
        <w:jc w:val="right"/>
      </w:pPr>
      <w:r>
        <w:t>з</w:t>
      </w:r>
      <w:r>
        <w:rPr>
          <w:spacing w:val="31"/>
        </w:rPr>
        <w:t xml:space="preserve"> </w:t>
      </w:r>
      <w:r>
        <w:t>«  »</w:t>
      </w:r>
      <w:r>
        <w:rPr>
          <w:spacing w:val="-4"/>
        </w:rPr>
        <w:t xml:space="preserve"> </w:t>
      </w:r>
      <w:r>
        <w:t>червня</w:t>
      </w:r>
      <w:r>
        <w:rPr>
          <w:spacing w:val="28"/>
        </w:rPr>
        <w:t xml:space="preserve"> </w:t>
      </w:r>
      <w:r>
        <w:t>2025</w:t>
      </w:r>
      <w:r>
        <w:rPr>
          <w:spacing w:val="-16"/>
        </w:rPr>
        <w:t xml:space="preserve"> </w:t>
      </w:r>
      <w:r>
        <w:t>р. Ректор</w:t>
      </w:r>
      <w:r>
        <w:rPr>
          <w:spacing w:val="-15"/>
        </w:rPr>
        <w:t xml:space="preserve"> </w:t>
      </w:r>
      <w:r>
        <w:t>Херсонського</w:t>
      </w:r>
      <w:r>
        <w:rPr>
          <w:spacing w:val="-9"/>
        </w:rPr>
        <w:t xml:space="preserve"> </w:t>
      </w:r>
      <w:r>
        <w:t>державного</w:t>
      </w:r>
      <w:r>
        <w:rPr>
          <w:spacing w:val="-8"/>
        </w:rPr>
        <w:t xml:space="preserve"> </w:t>
      </w:r>
      <w:r>
        <w:rPr>
          <w:spacing w:val="-2"/>
        </w:rPr>
        <w:t>університету</w:t>
      </w:r>
    </w:p>
    <w:p w:rsidR="004E7008" w:rsidRDefault="004E7008" w:rsidP="004E7008">
      <w:pPr>
        <w:pStyle w:val="a3"/>
        <w:tabs>
          <w:tab w:val="left" w:pos="8015"/>
        </w:tabs>
        <w:spacing w:line="326" w:lineRule="auto"/>
        <w:ind w:left="5738" w:right="170" w:firstLine="454"/>
      </w:pPr>
      <w:r>
        <w:t xml:space="preserve">___(Олександр СПІВАКОВСЬКИЙ) </w:t>
      </w:r>
    </w:p>
    <w:p w:rsidR="004E7008" w:rsidRDefault="004E7008" w:rsidP="004E7008">
      <w:pPr>
        <w:pStyle w:val="a3"/>
        <w:tabs>
          <w:tab w:val="left" w:pos="8015"/>
        </w:tabs>
        <w:spacing w:line="326" w:lineRule="auto"/>
        <w:ind w:left="5738" w:right="170" w:firstLine="454"/>
      </w:pPr>
      <w:r>
        <w:t>(наказ</w:t>
      </w:r>
      <w:r>
        <w:rPr>
          <w:spacing w:val="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 xml:space="preserve"> від</w:t>
      </w:r>
      <w:r>
        <w:rPr>
          <w:spacing w:val="20"/>
        </w:rPr>
        <w:t xml:space="preserve"> </w:t>
      </w:r>
      <w:r>
        <w:t>«  »</w:t>
      </w:r>
      <w:r>
        <w:rPr>
          <w:spacing w:val="-2"/>
        </w:rPr>
        <w:t xml:space="preserve"> </w:t>
      </w:r>
      <w:r>
        <w:t>червня</w:t>
      </w:r>
      <w:r>
        <w:rPr>
          <w:spacing w:val="-7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р.)</w:t>
      </w: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4E7008">
      <w:pPr>
        <w:jc w:val="right"/>
        <w:rPr>
          <w:b/>
          <w:spacing w:val="-2"/>
          <w:sz w:val="28"/>
        </w:rPr>
      </w:pPr>
    </w:p>
    <w:p w:rsidR="004E7008" w:rsidRDefault="004E7008" w:rsidP="00565B64">
      <w:pPr>
        <w:pStyle w:val="a3"/>
        <w:jc w:val="center"/>
      </w:pPr>
      <w:r>
        <w:t>Івано-Франківськ,</w:t>
      </w:r>
      <w:r>
        <w:rPr>
          <w:spacing w:val="-13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5"/>
        </w:rPr>
        <w:t>рік</w:t>
      </w:r>
    </w:p>
    <w:p w:rsidR="007D7FA5" w:rsidRDefault="004E7008" w:rsidP="005D134C"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:rsidR="007D7FA5" w:rsidRDefault="007D7FA5" w:rsidP="005D134C">
      <w:pPr>
        <w:jc w:val="center"/>
        <w:rPr>
          <w:spacing w:val="-2"/>
          <w:sz w:val="28"/>
        </w:rPr>
      </w:pPr>
      <w:r w:rsidRPr="007D7FA5">
        <w:rPr>
          <w:spacing w:val="-2"/>
          <w:sz w:val="28"/>
        </w:rPr>
        <w:lastRenderedPageBreak/>
        <w:t>ЛИСТ ПОГОДЖЕННЯ</w:t>
      </w:r>
    </w:p>
    <w:p w:rsidR="007D7FA5" w:rsidRPr="007D7FA5" w:rsidRDefault="007D7FA5" w:rsidP="005D134C">
      <w:pPr>
        <w:jc w:val="center"/>
        <w:rPr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  <w:r w:rsidRPr="007D7FA5">
        <w:rPr>
          <w:spacing w:val="-2"/>
          <w:sz w:val="28"/>
        </w:rPr>
        <w:t>ОСВІТНЬО-ПРОФЕСІЙНОЇ ПРОГРАМИ</w:t>
      </w: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D7FA5" w:rsidRDefault="007D7FA5" w:rsidP="005D134C">
      <w:pPr>
        <w:jc w:val="center"/>
        <w:rPr>
          <w:b/>
          <w:spacing w:val="-2"/>
          <w:sz w:val="28"/>
        </w:rPr>
      </w:pPr>
    </w:p>
    <w:p w:rsidR="007C4959" w:rsidRDefault="005D134C" w:rsidP="005D134C"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ПЕРЕДМОВА</w:t>
      </w:r>
    </w:p>
    <w:p w:rsidR="000C02D7" w:rsidRPr="005D134C" w:rsidRDefault="000C02D7" w:rsidP="005D134C">
      <w:pPr>
        <w:jc w:val="center"/>
        <w:rPr>
          <w:b/>
          <w:spacing w:val="-2"/>
          <w:sz w:val="28"/>
        </w:rPr>
      </w:pPr>
    </w:p>
    <w:p w:rsidR="007C4959" w:rsidRDefault="005D134C">
      <w:pPr>
        <w:pStyle w:val="a3"/>
        <w:spacing w:before="2"/>
        <w:ind w:left="1279" w:right="127" w:firstLine="705"/>
        <w:jc w:val="both"/>
      </w:pPr>
      <w:r>
        <w:t>Освітньо-професійн</w:t>
      </w:r>
      <w:r w:rsidR="007D7FA5">
        <w:t>у</w:t>
      </w:r>
      <w:r>
        <w:t xml:space="preserve"> програм</w:t>
      </w:r>
      <w:r w:rsidR="007D7FA5">
        <w:t>у</w:t>
      </w:r>
      <w:r>
        <w:t xml:space="preserve"> </w:t>
      </w:r>
      <w:r w:rsidR="007D7FA5">
        <w:t xml:space="preserve">за спеціальністю </w:t>
      </w:r>
      <w:r w:rsidR="000C02D7">
        <w:t>А</w:t>
      </w:r>
      <w:r w:rsidR="007D7FA5">
        <w:t xml:space="preserve">4. </w:t>
      </w:r>
      <w:r>
        <w:t xml:space="preserve">Середня освіта  підготовки </w:t>
      </w:r>
      <w:r w:rsidR="007D7FA5">
        <w:t>здобувачів</w:t>
      </w:r>
      <w:r>
        <w:t xml:space="preserve"> </w:t>
      </w:r>
      <w:r w:rsidR="007D7FA5">
        <w:t xml:space="preserve">рівня вищої освіти </w:t>
      </w:r>
      <w:r>
        <w:t>бакалавр</w:t>
      </w:r>
      <w:r w:rsidR="007D7FA5">
        <w:t xml:space="preserve"> спеціалізації </w:t>
      </w:r>
      <w:r w:rsidR="000C02D7">
        <w:t>А</w:t>
      </w:r>
      <w:r w:rsidR="007D7FA5" w:rsidRPr="007D7FA5">
        <w:t>4.021 Англійська мова та зарубіжна література</w:t>
      </w:r>
      <w:r w:rsidR="007D7FA5">
        <w:t xml:space="preserve"> </w:t>
      </w:r>
      <w:r>
        <w:t>розроблен</w:t>
      </w:r>
      <w:r w:rsidR="007D7FA5">
        <w:t>о</w:t>
      </w:r>
      <w:r w:rsidR="000C02D7">
        <w:t xml:space="preserve"> </w:t>
      </w:r>
      <w:r w:rsidR="00864E2F">
        <w:t>з урахуванням Постанови Кабінету міністрів «Про затвердження переліку галузей знань і спеціальностей, за якими здійснюється підготовка здобувачів вищої та фахової перед вищої освіти» (зі змінами внесеними відповідно Постанови КМ від 21.02.2025 № 188) та згідно вимог Закону України «Про вищу освіту»</w:t>
      </w:r>
      <w:r w:rsidR="007D7FA5" w:rsidRPr="007D7FA5">
        <w:t xml:space="preserve"> </w:t>
      </w:r>
      <w:r>
        <w:t xml:space="preserve">робочою групою </w:t>
      </w:r>
      <w:r w:rsidR="00864E2F">
        <w:t>кафедри англійської філології та світової літератури імені професора Олега Мішукова</w:t>
      </w:r>
      <w:r>
        <w:t xml:space="preserve"> Херсонського державного університету.</w:t>
      </w:r>
    </w:p>
    <w:p w:rsidR="007C4959" w:rsidRDefault="005D134C">
      <w:pPr>
        <w:pStyle w:val="a3"/>
        <w:spacing w:before="320"/>
        <w:ind w:left="1987"/>
      </w:pPr>
      <w:r>
        <w:rPr>
          <w:spacing w:val="-2"/>
        </w:rPr>
        <w:t>Розробники:</w:t>
      </w:r>
    </w:p>
    <w:p w:rsidR="007C4959" w:rsidRDefault="005D134C">
      <w:pPr>
        <w:pStyle w:val="a3"/>
        <w:spacing w:before="1"/>
        <w:ind w:left="1279" w:right="128" w:firstLine="705"/>
        <w:jc w:val="both"/>
      </w:pPr>
      <w:r>
        <w:rPr>
          <w:b/>
        </w:rPr>
        <w:t xml:space="preserve">Кіщенко Юлія Володимирівна </w:t>
      </w:r>
      <w:r>
        <w:t xml:space="preserve">– голова робочої групи, кандидатка педагогічних наук, доцентка, завідувачка кафедри англійської філології та світової літератури імені професора Олега Мішукова (гарант </w:t>
      </w:r>
      <w:proofErr w:type="spellStart"/>
      <w:r>
        <w:t>освітньо-</w:t>
      </w:r>
      <w:proofErr w:type="spellEnd"/>
      <w:r>
        <w:t xml:space="preserve"> професійної програми);</w:t>
      </w:r>
    </w:p>
    <w:p w:rsidR="007C4959" w:rsidRDefault="005D134C">
      <w:pPr>
        <w:pStyle w:val="a3"/>
        <w:spacing w:before="4"/>
        <w:ind w:left="1279" w:right="129" w:firstLine="705"/>
        <w:jc w:val="both"/>
      </w:pPr>
      <w:r>
        <w:rPr>
          <w:b/>
        </w:rPr>
        <w:t xml:space="preserve">Гоштанар Ірина Вікторівна </w:t>
      </w:r>
      <w:r>
        <w:t>– заступни</w:t>
      </w:r>
      <w:r w:rsidR="004D3E41">
        <w:t>ця</w:t>
      </w:r>
      <w:r>
        <w:t xml:space="preserve"> голови робочої групи, кандидатка педагогічних наук, доцентка, декан</w:t>
      </w:r>
      <w:r w:rsidR="004D3E41">
        <w:t>еса</w:t>
      </w:r>
      <w:r>
        <w:t xml:space="preserve"> факультету української й іноземної філології та журналістики;</w:t>
      </w:r>
    </w:p>
    <w:p w:rsidR="007C4959" w:rsidRDefault="005D134C">
      <w:pPr>
        <w:pStyle w:val="a3"/>
        <w:ind w:left="1279" w:right="134" w:firstLine="705"/>
        <w:jc w:val="both"/>
      </w:pPr>
      <w:r>
        <w:rPr>
          <w:b/>
        </w:rPr>
        <w:t xml:space="preserve">Співаковська Євгенія Олександрівна </w:t>
      </w:r>
      <w:r>
        <w:t>– член</w:t>
      </w:r>
      <w:r w:rsidR="004D3E41">
        <w:t>кіня</w:t>
      </w:r>
      <w:r>
        <w:rPr>
          <w:spacing w:val="-1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докторка педагогічних наук, професорка кафедри англійської філології та світової літератури імені професора Олега Мішукова;</w:t>
      </w:r>
    </w:p>
    <w:p w:rsidR="007C4959" w:rsidRDefault="005D134C">
      <w:pPr>
        <w:pStyle w:val="a3"/>
        <w:ind w:left="1279" w:right="135" w:firstLine="705"/>
        <w:jc w:val="both"/>
      </w:pPr>
      <w:r>
        <w:rPr>
          <w:b/>
        </w:rPr>
        <w:t>П</w:t>
      </w:r>
      <w:r w:rsidR="004D3E41">
        <w:rPr>
          <w:b/>
        </w:rPr>
        <w:t>оторій</w:t>
      </w:r>
      <w:r>
        <w:rPr>
          <w:b/>
        </w:rPr>
        <w:t xml:space="preserve"> </w:t>
      </w:r>
      <w:r w:rsidR="004D3E41">
        <w:rPr>
          <w:b/>
        </w:rPr>
        <w:t>Наталія Володимирі</w:t>
      </w:r>
      <w:r>
        <w:rPr>
          <w:b/>
        </w:rPr>
        <w:t xml:space="preserve">вна </w:t>
      </w:r>
      <w:r>
        <w:t>– член</w:t>
      </w:r>
      <w:r w:rsidR="004D3E41">
        <w:t>кіня</w:t>
      </w:r>
      <w:r>
        <w:t xml:space="preserve"> робочої групи, кандидатка філологічних наук, доцентка кафедри англійської філології та світової літератури імені професора Олега Мішукова;</w:t>
      </w:r>
    </w:p>
    <w:p w:rsidR="007C4959" w:rsidRDefault="005D134C">
      <w:pPr>
        <w:pStyle w:val="a3"/>
        <w:ind w:left="1279" w:right="134" w:firstLine="705"/>
        <w:jc w:val="both"/>
      </w:pPr>
      <w:proofErr w:type="spellStart"/>
      <w:r>
        <w:rPr>
          <w:b/>
        </w:rPr>
        <w:t>Радецька</w:t>
      </w:r>
      <w:proofErr w:type="spellEnd"/>
      <w:r>
        <w:rPr>
          <w:b/>
        </w:rPr>
        <w:t xml:space="preserve"> Ірина Валентинівна </w:t>
      </w:r>
      <w:r>
        <w:t>– член</w:t>
      </w:r>
      <w:r w:rsidR="004D3E41">
        <w:t>кіня</w:t>
      </w:r>
      <w:r>
        <w:t xml:space="preserve"> робочої групи, учителька вищої кваліфікаційної категорії, учитель-методист, заступниця директора з навчально-виховної роботи Херсонської гімназії № 6 Херсонської міської </w:t>
      </w:r>
      <w:r>
        <w:rPr>
          <w:spacing w:val="-2"/>
        </w:rPr>
        <w:t>ради;</w:t>
      </w:r>
    </w:p>
    <w:p w:rsidR="007C4959" w:rsidRDefault="004D3E41">
      <w:pPr>
        <w:pStyle w:val="a3"/>
        <w:ind w:left="1279" w:right="134" w:firstLine="705"/>
        <w:jc w:val="both"/>
      </w:pPr>
      <w:proofErr w:type="spellStart"/>
      <w:r w:rsidRPr="004D3E41">
        <w:rPr>
          <w:b/>
          <w:color w:val="000000"/>
          <w:lang w:eastAsia="ru-UA"/>
        </w:rPr>
        <w:t>Савєльєва</w:t>
      </w:r>
      <w:proofErr w:type="spellEnd"/>
      <w:r w:rsidRPr="004D3E41">
        <w:rPr>
          <w:b/>
          <w:color w:val="000000"/>
          <w:lang w:eastAsia="ru-UA"/>
        </w:rPr>
        <w:t xml:space="preserve"> Олександра Андріївна</w:t>
      </w:r>
      <w:r>
        <w:rPr>
          <w:color w:val="202020"/>
        </w:rPr>
        <w:t xml:space="preserve"> </w:t>
      </w:r>
      <w:r w:rsidR="005D134C">
        <w:rPr>
          <w:color w:val="202020"/>
        </w:rPr>
        <w:t xml:space="preserve">– член робочої групи, </w:t>
      </w:r>
      <w:r w:rsidR="005D134C">
        <w:t>здобувачка першого (бакалаврського) рівня вищої освіти зі спеціальності 014 Середня освіта, 014.021 Англійська мова і література.</w:t>
      </w:r>
    </w:p>
    <w:p w:rsidR="007C4959" w:rsidRDefault="007C4959">
      <w:pPr>
        <w:pStyle w:val="a3"/>
        <w:spacing w:before="9"/>
        <w:rPr>
          <w:sz w:val="19"/>
        </w:rPr>
      </w:pPr>
    </w:p>
    <w:p w:rsidR="007C4959" w:rsidRDefault="007C4959">
      <w:pPr>
        <w:pStyle w:val="a3"/>
        <w:rPr>
          <w:sz w:val="19"/>
        </w:rPr>
        <w:sectPr w:rsidR="007C4959">
          <w:pgSz w:w="11920" w:h="16850"/>
          <w:pgMar w:top="1040" w:right="708" w:bottom="280" w:left="425" w:header="720" w:footer="720" w:gutter="0"/>
          <w:cols w:space="720"/>
        </w:sectPr>
      </w:pPr>
    </w:p>
    <w:p w:rsidR="007C4959" w:rsidRDefault="007C4959">
      <w:pPr>
        <w:pStyle w:val="a3"/>
      </w:pPr>
    </w:p>
    <w:p w:rsidR="007C4959" w:rsidRDefault="007C4959">
      <w:pPr>
        <w:pStyle w:val="a3"/>
        <w:spacing w:before="94"/>
      </w:pPr>
    </w:p>
    <w:p w:rsidR="007C4959" w:rsidRDefault="005D134C">
      <w:pPr>
        <w:pStyle w:val="a3"/>
        <w:jc w:val="right"/>
      </w:pPr>
      <w:r>
        <w:rPr>
          <w:spacing w:val="-2"/>
        </w:rPr>
        <w:t>ради.</w:t>
      </w:r>
    </w:p>
    <w:p w:rsidR="007C4959" w:rsidRDefault="005D134C">
      <w:pPr>
        <w:pStyle w:val="a3"/>
        <w:spacing w:before="89"/>
        <w:ind w:left="34"/>
      </w:pPr>
      <w:r>
        <w:br w:type="column"/>
      </w:r>
      <w:r>
        <w:rPr>
          <w:spacing w:val="-2"/>
        </w:rPr>
        <w:lastRenderedPageBreak/>
        <w:t>Рецензії-відгуки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стейк</w:t>
      </w:r>
      <w:r w:rsidR="00864E2F">
        <w:rPr>
          <w:spacing w:val="-2"/>
        </w:rPr>
        <w:t>х</w:t>
      </w:r>
      <w:r>
        <w:rPr>
          <w:spacing w:val="-2"/>
        </w:rPr>
        <w:t>олдерів</w:t>
      </w:r>
      <w:proofErr w:type="spellEnd"/>
      <w:r>
        <w:rPr>
          <w:spacing w:val="-2"/>
        </w:rPr>
        <w:t>:</w:t>
      </w:r>
    </w:p>
    <w:p w:rsidR="007C4959" w:rsidRDefault="005D134C">
      <w:pPr>
        <w:pStyle w:val="a4"/>
        <w:numPr>
          <w:ilvl w:val="0"/>
          <w:numId w:val="2"/>
        </w:numPr>
        <w:tabs>
          <w:tab w:val="left" w:pos="321"/>
        </w:tabs>
        <w:spacing w:before="5"/>
        <w:ind w:left="321" w:hanging="287"/>
        <w:rPr>
          <w:sz w:val="28"/>
        </w:rPr>
      </w:pPr>
      <w:r>
        <w:rPr>
          <w:sz w:val="28"/>
        </w:rPr>
        <w:t>Корж</w:t>
      </w:r>
      <w:r>
        <w:rPr>
          <w:spacing w:val="-5"/>
          <w:sz w:val="28"/>
        </w:rPr>
        <w:t xml:space="preserve"> </w:t>
      </w:r>
      <w:r>
        <w:rPr>
          <w:sz w:val="28"/>
        </w:rPr>
        <w:t>С.С.,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директорка</w:t>
      </w:r>
      <w:r>
        <w:rPr>
          <w:spacing w:val="-4"/>
          <w:sz w:val="28"/>
        </w:rPr>
        <w:t xml:space="preserve"> </w:t>
      </w:r>
      <w:r>
        <w:rPr>
          <w:sz w:val="28"/>
        </w:rPr>
        <w:t>Херсонської</w:t>
      </w:r>
      <w:r>
        <w:rPr>
          <w:spacing w:val="2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Херсонської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міської</w:t>
      </w:r>
    </w:p>
    <w:p w:rsidR="007C4959" w:rsidRDefault="005D134C">
      <w:pPr>
        <w:pStyle w:val="a4"/>
        <w:numPr>
          <w:ilvl w:val="0"/>
          <w:numId w:val="2"/>
        </w:numPr>
        <w:tabs>
          <w:tab w:val="left" w:pos="362"/>
        </w:tabs>
        <w:spacing w:before="322"/>
        <w:ind w:left="362" w:hanging="328"/>
        <w:rPr>
          <w:sz w:val="28"/>
        </w:rPr>
      </w:pPr>
      <w:proofErr w:type="spellStart"/>
      <w:r>
        <w:rPr>
          <w:sz w:val="28"/>
        </w:rPr>
        <w:t>Бібік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Г.В.,</w:t>
      </w:r>
      <w:r>
        <w:rPr>
          <w:spacing w:val="27"/>
          <w:sz w:val="28"/>
        </w:rPr>
        <w:t xml:space="preserve"> </w:t>
      </w:r>
      <w:r>
        <w:rPr>
          <w:sz w:val="28"/>
        </w:rPr>
        <w:t>кандидатка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20"/>
          <w:sz w:val="28"/>
        </w:rPr>
        <w:t xml:space="preserve"> </w:t>
      </w:r>
      <w:r>
        <w:rPr>
          <w:sz w:val="28"/>
        </w:rPr>
        <w:t>наук,</w:t>
      </w:r>
      <w:r>
        <w:rPr>
          <w:spacing w:val="20"/>
          <w:sz w:val="28"/>
        </w:rPr>
        <w:t xml:space="preserve"> </w:t>
      </w:r>
      <w:r>
        <w:rPr>
          <w:sz w:val="28"/>
        </w:rPr>
        <w:t>директорка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Херсонського</w:t>
      </w:r>
    </w:p>
    <w:p w:rsidR="007C4959" w:rsidRDefault="007C4959">
      <w:pPr>
        <w:pStyle w:val="a4"/>
        <w:rPr>
          <w:sz w:val="28"/>
        </w:rPr>
        <w:sectPr w:rsidR="007C4959">
          <w:type w:val="continuous"/>
          <w:pgSz w:w="11920" w:h="16850"/>
          <w:pgMar w:top="1060" w:right="708" w:bottom="280" w:left="425" w:header="720" w:footer="720" w:gutter="0"/>
          <w:cols w:num="2" w:space="720" w:equalWidth="0">
            <w:col w:w="1911" w:space="40"/>
            <w:col w:w="8836"/>
          </w:cols>
        </w:sectPr>
      </w:pPr>
    </w:p>
    <w:p w:rsidR="007C4959" w:rsidRDefault="005D134C">
      <w:pPr>
        <w:pStyle w:val="a3"/>
        <w:tabs>
          <w:tab w:val="left" w:pos="3977"/>
          <w:tab w:val="left" w:pos="4517"/>
          <w:tab w:val="left" w:pos="5259"/>
          <w:tab w:val="left" w:pos="6680"/>
          <w:tab w:val="left" w:pos="9431"/>
          <w:tab w:val="left" w:pos="10202"/>
        </w:tabs>
        <w:spacing w:before="4"/>
        <w:ind w:left="1279" w:right="140"/>
      </w:pPr>
      <w:r>
        <w:lastRenderedPageBreak/>
        <w:t>академічного</w:t>
      </w:r>
      <w:r>
        <w:rPr>
          <w:spacing w:val="80"/>
        </w:rPr>
        <w:t xml:space="preserve"> </w:t>
      </w:r>
      <w:r>
        <w:t>ліцею</w:t>
      </w:r>
      <w:r>
        <w:tab/>
      </w:r>
      <w:r>
        <w:rPr>
          <w:spacing w:val="-4"/>
        </w:rPr>
        <w:t>ім.</w:t>
      </w:r>
      <w:r>
        <w:tab/>
      </w:r>
      <w:r>
        <w:rPr>
          <w:spacing w:val="-4"/>
        </w:rPr>
        <w:t>О.В.</w:t>
      </w:r>
      <w:r>
        <w:tab/>
      </w:r>
      <w:r>
        <w:rPr>
          <w:spacing w:val="-2"/>
        </w:rPr>
        <w:t>Мішукова</w:t>
      </w:r>
      <w:r>
        <w:tab/>
        <w:t>Херсонської</w:t>
      </w:r>
      <w:r>
        <w:rPr>
          <w:spacing w:val="80"/>
        </w:rPr>
        <w:t xml:space="preserve"> </w:t>
      </w:r>
      <w:r>
        <w:t>міської</w:t>
      </w:r>
      <w:r>
        <w:tab/>
      </w:r>
      <w:r>
        <w:rPr>
          <w:spacing w:val="-4"/>
        </w:rPr>
        <w:t>ради</w:t>
      </w:r>
      <w:r>
        <w:tab/>
      </w:r>
      <w:r>
        <w:rPr>
          <w:spacing w:val="-4"/>
        </w:rPr>
        <w:t xml:space="preserve">при </w:t>
      </w:r>
      <w:r>
        <w:t>Херсонському державному університеті.</w:t>
      </w:r>
    </w:p>
    <w:p w:rsidR="007C4959" w:rsidRDefault="007C4959">
      <w:pPr>
        <w:pStyle w:val="a3"/>
        <w:sectPr w:rsidR="007C4959">
          <w:type w:val="continuous"/>
          <w:pgSz w:w="11920" w:h="16850"/>
          <w:pgMar w:top="1060" w:right="708" w:bottom="280" w:left="425" w:header="720" w:footer="720" w:gutter="0"/>
          <w:cols w:space="720"/>
        </w:sectPr>
      </w:pPr>
    </w:p>
    <w:p w:rsidR="007C4959" w:rsidRDefault="005D134C">
      <w:pPr>
        <w:pStyle w:val="a4"/>
        <w:numPr>
          <w:ilvl w:val="1"/>
          <w:numId w:val="2"/>
        </w:numPr>
        <w:tabs>
          <w:tab w:val="left" w:pos="3093"/>
        </w:tabs>
        <w:spacing w:before="64"/>
        <w:ind w:left="3093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"/>
          <w:sz w:val="28"/>
        </w:rPr>
        <w:t xml:space="preserve"> </w:t>
      </w:r>
      <w:r w:rsidR="00B13291">
        <w:rPr>
          <w:b/>
          <w:sz w:val="28"/>
        </w:rPr>
        <w:t>освітнь</w:t>
      </w:r>
      <w:r>
        <w:rPr>
          <w:b/>
          <w:sz w:val="28"/>
        </w:rPr>
        <w:t>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7C4959" w:rsidRDefault="005D134C" w:rsidP="00962656">
      <w:pPr>
        <w:spacing w:before="5"/>
        <w:ind w:right="2048"/>
        <w:rPr>
          <w:b/>
          <w:sz w:val="28"/>
        </w:rPr>
      </w:pPr>
      <w:r>
        <w:rPr>
          <w:b/>
          <w:sz w:val="28"/>
        </w:rPr>
        <w:t>«Середня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література</w:t>
      </w:r>
      <w:r>
        <w:rPr>
          <w:b/>
          <w:spacing w:val="-3"/>
          <w:sz w:val="28"/>
        </w:rPr>
        <w:t xml:space="preserve"> </w:t>
      </w:r>
      <w:r w:rsidR="00962656">
        <w:rPr>
          <w:b/>
          <w:sz w:val="28"/>
        </w:rPr>
        <w:t xml:space="preserve">англійська)» </w:t>
      </w:r>
      <w:r>
        <w:rPr>
          <w:b/>
          <w:sz w:val="28"/>
        </w:rPr>
        <w:t xml:space="preserve">зі спеціальності </w:t>
      </w:r>
      <w:r w:rsidR="000C02D7">
        <w:rPr>
          <w:b/>
          <w:sz w:val="28"/>
        </w:rPr>
        <w:t>А</w:t>
      </w:r>
      <w:r>
        <w:rPr>
          <w:b/>
          <w:sz w:val="28"/>
        </w:rPr>
        <w:t>4 Середня освіта,</w:t>
      </w:r>
      <w:r w:rsidR="00962656">
        <w:rPr>
          <w:b/>
          <w:sz w:val="28"/>
        </w:rPr>
        <w:t xml:space="preserve"> </w:t>
      </w:r>
      <w:r w:rsidR="000C02D7">
        <w:rPr>
          <w:b/>
          <w:sz w:val="28"/>
        </w:rPr>
        <w:t>А</w:t>
      </w:r>
      <w:r>
        <w:rPr>
          <w:b/>
          <w:sz w:val="28"/>
        </w:rPr>
        <w:t>4.021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Англійська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 зарубіжна література</w:t>
      </w:r>
    </w:p>
    <w:p w:rsidR="007C4959" w:rsidRDefault="007C4959">
      <w:pPr>
        <w:pStyle w:val="a3"/>
        <w:spacing w:before="229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277"/>
        </w:trPr>
        <w:tc>
          <w:tcPr>
            <w:tcW w:w="10716" w:type="dxa"/>
            <w:gridSpan w:val="2"/>
          </w:tcPr>
          <w:p w:rsidR="007C4959" w:rsidRDefault="005D134C" w:rsidP="00962656">
            <w:pPr>
              <w:pStyle w:val="TableParagraph"/>
              <w:spacing w:line="258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62656"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7C4959">
        <w:trPr>
          <w:trHeight w:val="1656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1305"/>
              </w:tabs>
              <w:ind w:left="112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вищого</w:t>
            </w:r>
          </w:p>
          <w:p w:rsidR="007C4959" w:rsidRDefault="005D134C">
            <w:pPr>
              <w:pStyle w:val="TableParagraph"/>
              <w:tabs>
                <w:tab w:val="left" w:pos="1668"/>
              </w:tabs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навчального </w:t>
            </w:r>
            <w:proofErr w:type="spellStart"/>
            <w:r>
              <w:rPr>
                <w:b/>
                <w:spacing w:val="-2"/>
                <w:sz w:val="24"/>
              </w:rPr>
              <w:t>заладу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структурного</w:t>
            </w:r>
          </w:p>
          <w:p w:rsidR="007C4959" w:rsidRDefault="005D134C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Херсонський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університет,</w:t>
            </w:r>
          </w:p>
          <w:p w:rsidR="007C4959" w:rsidRDefault="005D134C">
            <w:pPr>
              <w:pStyle w:val="TableParagraph"/>
              <w:spacing w:before="2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журналістики</w:t>
            </w:r>
            <w:r w:rsidR="00B13291">
              <w:rPr>
                <w:spacing w:val="-2"/>
                <w:sz w:val="24"/>
              </w:rPr>
              <w:t>,</w:t>
            </w:r>
          </w:p>
          <w:p w:rsidR="00B13291" w:rsidRDefault="00B13291" w:rsidP="00B13291">
            <w:pPr>
              <w:pStyle w:val="TableParagraph"/>
              <w:spacing w:before="2"/>
              <w:ind w:left="110"/>
              <w:rPr>
                <w:sz w:val="24"/>
              </w:rPr>
            </w:pPr>
            <w:r w:rsidRPr="00B13291">
              <w:rPr>
                <w:spacing w:val="-2"/>
                <w:sz w:val="24"/>
              </w:rPr>
              <w:t>кафедр</w:t>
            </w:r>
            <w:r>
              <w:rPr>
                <w:spacing w:val="-2"/>
                <w:sz w:val="24"/>
              </w:rPr>
              <w:t>а</w:t>
            </w:r>
            <w:r w:rsidRPr="00B13291">
              <w:rPr>
                <w:spacing w:val="-2"/>
                <w:sz w:val="24"/>
              </w:rPr>
              <w:t xml:space="preserve"> англійської філології та світової літератури імені професора Олега Мішукова</w:t>
            </w:r>
          </w:p>
        </w:tc>
      </w:tr>
      <w:tr w:rsidR="007C4959">
        <w:trPr>
          <w:trHeight w:val="1379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1252"/>
              </w:tabs>
              <w:spacing w:before="3" w:line="235" w:lineRule="auto"/>
              <w:ind w:left="112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Ступінь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вищої </w:t>
            </w:r>
            <w:r>
              <w:rPr>
                <w:b/>
                <w:sz w:val="24"/>
              </w:rPr>
              <w:t xml:space="preserve">освіти та назва </w:t>
            </w:r>
            <w:r>
              <w:rPr>
                <w:b/>
                <w:spacing w:val="-2"/>
                <w:sz w:val="24"/>
              </w:rPr>
              <w:t>кваліфікації мовою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оригіналу</w:t>
            </w:r>
          </w:p>
        </w:tc>
        <w:tc>
          <w:tcPr>
            <w:tcW w:w="8702" w:type="dxa"/>
          </w:tcPr>
          <w:p w:rsidR="005F7D4A" w:rsidRDefault="005F7D4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  <w:p w:rsidR="007C4959" w:rsidRDefault="005F7D4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Освітня кваліфікація: б</w:t>
            </w:r>
            <w:r w:rsidR="005D134C">
              <w:rPr>
                <w:sz w:val="24"/>
              </w:rPr>
              <w:t>акалавр</w:t>
            </w:r>
            <w:r w:rsidR="005D134C">
              <w:rPr>
                <w:spacing w:val="-10"/>
                <w:sz w:val="24"/>
              </w:rPr>
              <w:t xml:space="preserve"> </w:t>
            </w:r>
            <w:r w:rsidR="005D134C">
              <w:rPr>
                <w:spacing w:val="-2"/>
                <w:sz w:val="24"/>
              </w:rPr>
              <w:t>освіти,</w:t>
            </w:r>
          </w:p>
          <w:p w:rsidR="007C4959" w:rsidRDefault="005F7D4A" w:rsidP="005F7D4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Професійна кваліфікація: в</w:t>
            </w:r>
            <w:r w:rsidR="005D134C">
              <w:rPr>
                <w:sz w:val="24"/>
              </w:rPr>
              <w:t>читель</w:t>
            </w:r>
            <w:r w:rsidR="005D134C">
              <w:rPr>
                <w:spacing w:val="-4"/>
                <w:sz w:val="24"/>
              </w:rPr>
              <w:t xml:space="preserve"> </w:t>
            </w:r>
            <w:r w:rsidR="005D134C">
              <w:rPr>
                <w:sz w:val="24"/>
              </w:rPr>
              <w:t>англійської</w:t>
            </w:r>
            <w:r w:rsidR="005D134C">
              <w:rPr>
                <w:spacing w:val="-3"/>
                <w:sz w:val="24"/>
              </w:rPr>
              <w:t xml:space="preserve"> </w:t>
            </w:r>
            <w:r w:rsidR="005D134C">
              <w:rPr>
                <w:sz w:val="24"/>
              </w:rPr>
              <w:t>мови</w:t>
            </w:r>
            <w:r w:rsidR="005D134C">
              <w:rPr>
                <w:spacing w:val="-3"/>
                <w:sz w:val="24"/>
              </w:rPr>
              <w:t xml:space="preserve"> </w:t>
            </w:r>
            <w:r w:rsidR="005D134C">
              <w:rPr>
                <w:sz w:val="24"/>
              </w:rPr>
              <w:t>і</w:t>
            </w:r>
            <w:r w:rsidR="005D134C">
              <w:rPr>
                <w:spacing w:val="-5"/>
                <w:sz w:val="24"/>
              </w:rPr>
              <w:t xml:space="preserve"> </w:t>
            </w:r>
            <w:r w:rsidR="005D134C">
              <w:rPr>
                <w:sz w:val="24"/>
              </w:rPr>
              <w:t>зарубіжної</w:t>
            </w:r>
            <w:r w:rsidR="005D134C">
              <w:rPr>
                <w:spacing w:val="-6"/>
                <w:sz w:val="24"/>
              </w:rPr>
              <w:t xml:space="preserve"> </w:t>
            </w:r>
            <w:r w:rsidR="005D134C">
              <w:rPr>
                <w:sz w:val="24"/>
              </w:rPr>
              <w:t>літератури</w:t>
            </w:r>
            <w:r w:rsidR="005D134C">
              <w:rPr>
                <w:spacing w:val="-4"/>
                <w:sz w:val="24"/>
              </w:rPr>
              <w:t xml:space="preserve"> </w:t>
            </w:r>
            <w:r w:rsidR="005D134C">
              <w:rPr>
                <w:sz w:val="24"/>
              </w:rPr>
              <w:t>та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>другої</w:t>
            </w:r>
            <w:r w:rsidR="005D134C">
              <w:rPr>
                <w:spacing w:val="-4"/>
                <w:sz w:val="24"/>
              </w:rPr>
              <w:t xml:space="preserve"> </w:t>
            </w:r>
            <w:r w:rsidR="005D134C">
              <w:rPr>
                <w:sz w:val="24"/>
              </w:rPr>
              <w:t>іноземної</w:t>
            </w:r>
            <w:r w:rsidR="005D134C">
              <w:rPr>
                <w:spacing w:val="-8"/>
                <w:sz w:val="24"/>
              </w:rPr>
              <w:t xml:space="preserve"> </w:t>
            </w:r>
            <w:r w:rsidR="005D134C">
              <w:rPr>
                <w:spacing w:val="-4"/>
                <w:sz w:val="24"/>
              </w:rPr>
              <w:t>мови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:rsidR="007C4959" w:rsidRDefault="005D134C">
            <w:pPr>
              <w:pStyle w:val="TableParagraph"/>
              <w:spacing w:line="270" w:lineRule="atLeast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освітньої програми</w:t>
            </w:r>
          </w:p>
        </w:tc>
        <w:tc>
          <w:tcPr>
            <w:tcW w:w="8702" w:type="dxa"/>
          </w:tcPr>
          <w:p w:rsidR="007C4959" w:rsidRDefault="005D134C" w:rsidP="005F7D4A">
            <w:pPr>
              <w:pStyle w:val="TableParagraph"/>
              <w:tabs>
                <w:tab w:val="left" w:pos="2904"/>
                <w:tab w:val="left" w:pos="4483"/>
                <w:tab w:val="left" w:pos="6085"/>
                <w:tab w:val="left" w:pos="7328"/>
                <w:tab w:val="left" w:pos="8524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Освітньо-професійна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«Середня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z w:val="24"/>
              </w:rPr>
              <w:t>література</w:t>
            </w:r>
            <w:r w:rsidR="005F7D4A">
              <w:rPr>
                <w:sz w:val="24"/>
              </w:rPr>
              <w:t xml:space="preserve"> </w:t>
            </w:r>
            <w:r>
              <w:rPr>
                <w:sz w:val="24"/>
              </w:rPr>
              <w:t>англійська)»</w:t>
            </w:r>
            <w:r w:rsidR="005F7D4A">
              <w:rPr>
                <w:sz w:val="24"/>
              </w:rPr>
              <w:t xml:space="preserve"> 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916"/>
              </w:tabs>
              <w:ind w:left="11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диплому та </w:t>
            </w:r>
            <w:r>
              <w:rPr>
                <w:b/>
                <w:spacing w:val="-2"/>
                <w:sz w:val="24"/>
              </w:rPr>
              <w:t>обсяг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освітньої</w:t>
            </w:r>
          </w:p>
          <w:p w:rsidR="007C4959" w:rsidRDefault="005D134C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267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ЄКТС, термін навчання 3 роки 10 місяців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Наявність акредитації</w:t>
            </w:r>
          </w:p>
        </w:tc>
        <w:tc>
          <w:tcPr>
            <w:tcW w:w="8702" w:type="dxa"/>
          </w:tcPr>
          <w:p w:rsidR="007C4959" w:rsidRDefault="005D134C" w:rsidP="005F7D4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18"/>
                <w:sz w:val="24"/>
              </w:rPr>
              <w:t xml:space="preserve"> </w:t>
            </w:r>
            <w:r w:rsidR="005F7D4A">
              <w:rPr>
                <w:spacing w:val="18"/>
                <w:sz w:val="24"/>
              </w:rPr>
              <w:t xml:space="preserve">Національного агентства із забезпечення якості вищої освіти повністю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 w:rsidR="005F7D4A" w:rsidRPr="005F7D4A">
              <w:rPr>
                <w:spacing w:val="-2"/>
                <w:sz w:val="24"/>
              </w:rPr>
              <w:t xml:space="preserve"> </w:t>
            </w:r>
            <w:r w:rsidR="005F7D4A" w:rsidRPr="005F7D4A">
              <w:rPr>
                <w:sz w:val="24"/>
              </w:rPr>
              <w:t>Середня</w:t>
            </w:r>
            <w:r w:rsidR="005F7D4A" w:rsidRPr="005F7D4A">
              <w:rPr>
                <w:sz w:val="24"/>
              </w:rPr>
              <w:tab/>
              <w:t>освіта</w:t>
            </w:r>
            <w:r w:rsidR="005F7D4A" w:rsidRPr="005F7D4A">
              <w:rPr>
                <w:sz w:val="24"/>
              </w:rPr>
              <w:tab/>
              <w:t>(мова</w:t>
            </w:r>
            <w:r w:rsidR="005F7D4A" w:rsidRPr="005F7D4A">
              <w:rPr>
                <w:sz w:val="24"/>
              </w:rPr>
              <w:tab/>
              <w:t>і література англійська)</w:t>
            </w:r>
            <w:r w:rsidR="005F7D4A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 w:rsidR="005F7D4A">
              <w:rPr>
                <w:sz w:val="24"/>
              </w:rPr>
              <w:t xml:space="preserve">349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16.06.2020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40"/>
                <w:sz w:val="24"/>
              </w:rPr>
              <w:t xml:space="preserve"> </w:t>
            </w:r>
            <w:r w:rsidR="005F7D4A">
              <w:rPr>
                <w:sz w:val="24"/>
              </w:rPr>
              <w:t>№11.</w:t>
            </w:r>
            <w:r>
              <w:rPr>
                <w:sz w:val="24"/>
              </w:rPr>
              <w:t xml:space="preserve"> </w:t>
            </w:r>
            <w:r w:rsidR="005F7D4A">
              <w:rPr>
                <w:sz w:val="24"/>
              </w:rPr>
              <w:t>С</w:t>
            </w:r>
            <w:r>
              <w:rPr>
                <w:sz w:val="24"/>
              </w:rPr>
              <w:t>трок дії сертифіката до 16.06.2025 р.</w:t>
            </w:r>
            <w:r w:rsidR="00C322CA">
              <w:rPr>
                <w:sz w:val="24"/>
              </w:rPr>
              <w:t xml:space="preserve"> </w:t>
            </w:r>
            <w:r w:rsidR="00C322CA" w:rsidRPr="00C322CA">
              <w:rPr>
                <w:sz w:val="24"/>
              </w:rPr>
              <w:t>Продовжено строк дії сертифіката до 01.07.2026</w:t>
            </w:r>
          </w:p>
        </w:tc>
      </w:tr>
      <w:tr w:rsidR="007C4959">
        <w:trPr>
          <w:trHeight w:val="275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FQ-EHEA-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перший цикл,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7C4959">
        <w:trPr>
          <w:trHeight w:val="277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8702" w:type="dxa"/>
          </w:tcPr>
          <w:p w:rsidR="00C322CA" w:rsidRPr="00C322CA" w:rsidRDefault="00C322CA" w:rsidP="006D6244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C322CA">
              <w:rPr>
                <w:sz w:val="24"/>
              </w:rPr>
              <w:t>Для здобуття освітнього ступеня бакалавра на базі ступеня</w:t>
            </w:r>
            <w:r>
              <w:rPr>
                <w:sz w:val="24"/>
              </w:rPr>
              <w:t xml:space="preserve"> </w:t>
            </w:r>
            <w:r w:rsidRPr="00C322CA">
              <w:rPr>
                <w:sz w:val="24"/>
              </w:rPr>
              <w:t xml:space="preserve">«молодший бакалавр» (освітньо-кваліфікаційного рівня «молодший спеціаліст») або на основі фахової </w:t>
            </w:r>
            <w:proofErr w:type="spellStart"/>
            <w:r w:rsidRPr="00C322CA">
              <w:rPr>
                <w:sz w:val="24"/>
              </w:rPr>
              <w:t>передвищої</w:t>
            </w:r>
            <w:proofErr w:type="spellEnd"/>
            <w:r w:rsidRPr="00C322CA">
              <w:rPr>
                <w:sz w:val="24"/>
              </w:rPr>
              <w:t xml:space="preserve"> освіти заклад вищої освіти має право визнати та </w:t>
            </w:r>
            <w:proofErr w:type="spellStart"/>
            <w:r w:rsidRPr="00C322CA">
              <w:rPr>
                <w:sz w:val="24"/>
              </w:rPr>
              <w:t>перезарахувати</w:t>
            </w:r>
            <w:proofErr w:type="spellEnd"/>
            <w:r w:rsidRPr="00C322CA">
              <w:rPr>
                <w:sz w:val="24"/>
              </w:rPr>
              <w:t xml:space="preserve"> не більше 60 кредитів ЄКТС, отриманих в межах попередньої освітньої програми.</w:t>
            </w:r>
          </w:p>
          <w:p w:rsidR="007C4959" w:rsidRDefault="00C322CA" w:rsidP="006D6244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C322CA">
              <w:rPr>
                <w:sz w:val="24"/>
              </w:rPr>
              <w:t>Прийом на основі ступенів «молодший бакалавр», «фаховий молодший бакалавр» або освітньо-кваліфікаційного рівня молодший спеціаліст» здійснюється за результатами зовнішнього незалежного оцінювання в порядку, визначеному законодавством</w:t>
            </w:r>
          </w:p>
        </w:tc>
      </w:tr>
      <w:tr w:rsidR="007C4959">
        <w:trPr>
          <w:trHeight w:val="551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Мова(и)</w:t>
            </w:r>
          </w:p>
          <w:p w:rsidR="007C4959" w:rsidRDefault="005D134C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іноземна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мова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1653"/>
              </w:tabs>
              <w:spacing w:line="276" w:lineRule="exact"/>
              <w:ind w:left="112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дії </w:t>
            </w:r>
            <w:r>
              <w:rPr>
                <w:b/>
                <w:spacing w:val="-2"/>
                <w:sz w:val="24"/>
              </w:rPr>
              <w:t>освітньої програми</w:t>
            </w:r>
          </w:p>
        </w:tc>
        <w:tc>
          <w:tcPr>
            <w:tcW w:w="8702" w:type="dxa"/>
          </w:tcPr>
          <w:p w:rsidR="005F7D4A" w:rsidRDefault="005F7D4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Планове оновлення 1 раз на 2 роки</w:t>
            </w:r>
          </w:p>
        </w:tc>
      </w:tr>
      <w:tr w:rsidR="007C4959">
        <w:trPr>
          <w:trHeight w:val="1380"/>
        </w:trPr>
        <w:tc>
          <w:tcPr>
            <w:tcW w:w="2014" w:type="dxa"/>
          </w:tcPr>
          <w:p w:rsidR="007C4959" w:rsidRDefault="005D134C">
            <w:pPr>
              <w:pStyle w:val="TableParagraph"/>
              <w:spacing w:before="3" w:line="235" w:lineRule="auto"/>
              <w:ind w:left="112" w:right="10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Інтернет-адреса</w:t>
            </w:r>
            <w:proofErr w:type="spellEnd"/>
            <w:r>
              <w:rPr>
                <w:b/>
                <w:spacing w:val="-2"/>
                <w:sz w:val="24"/>
              </w:rPr>
              <w:t xml:space="preserve"> постійного розміщення </w:t>
            </w:r>
            <w:r>
              <w:rPr>
                <w:b/>
                <w:sz w:val="24"/>
              </w:rPr>
              <w:t>опису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8702" w:type="dxa"/>
          </w:tcPr>
          <w:p w:rsidR="007C4959" w:rsidRDefault="00B5386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6" w:history="1">
              <w:r w:rsidR="00C322CA" w:rsidRPr="000D5F8C">
                <w:rPr>
                  <w:rStyle w:val="a5"/>
                </w:rPr>
                <w:t>https://www.kspu.edu/About/Faculty/IUkrForeignPhilology/ChairTranslation/EducationalProgramSVObachelor/123.aspx</w:t>
              </w:r>
            </w:hyperlink>
            <w:r w:rsidR="00C322CA">
              <w:t xml:space="preserve"> </w:t>
            </w:r>
          </w:p>
        </w:tc>
      </w:tr>
      <w:tr w:rsidR="007C4959">
        <w:trPr>
          <w:trHeight w:val="275"/>
        </w:trPr>
        <w:tc>
          <w:tcPr>
            <w:tcW w:w="10716" w:type="dxa"/>
            <w:gridSpan w:val="2"/>
          </w:tcPr>
          <w:p w:rsidR="007C4959" w:rsidRDefault="005D134C" w:rsidP="00962656">
            <w:pPr>
              <w:pStyle w:val="TableParagraph"/>
              <w:spacing w:line="256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62656"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7C4959">
        <w:trPr>
          <w:trHeight w:val="1379"/>
        </w:trPr>
        <w:tc>
          <w:tcPr>
            <w:tcW w:w="10716" w:type="dxa"/>
            <w:gridSpan w:val="2"/>
          </w:tcPr>
          <w:p w:rsidR="007C4959" w:rsidRDefault="005D13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Підготовка висококваліфікованих фахівців у галузі освіти, які володіють фаховими знаннями і</w:t>
            </w:r>
            <w:r w:rsidR="00E65F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здатні вирішувати професійні завдання щодо організації й здійснення </w:t>
            </w:r>
            <w:r w:rsidR="00844B39">
              <w:rPr>
                <w:sz w:val="24"/>
              </w:rPr>
              <w:t>освітнього</w:t>
            </w:r>
            <w:r>
              <w:rPr>
                <w:sz w:val="24"/>
              </w:rPr>
              <w:t xml:space="preserve"> процесу з іноземних мов і зарубіжної літератури у закладах загальної середньої освіти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позашкільних закладах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типів,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новітніми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тенденціями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7C4959" w:rsidRDefault="005D134C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ситуаціях.</w:t>
            </w:r>
          </w:p>
        </w:tc>
      </w:tr>
      <w:tr w:rsidR="007C4959">
        <w:trPr>
          <w:trHeight w:val="273"/>
        </w:trPr>
        <w:tc>
          <w:tcPr>
            <w:tcW w:w="10716" w:type="dxa"/>
            <w:gridSpan w:val="2"/>
          </w:tcPr>
          <w:p w:rsidR="007C4959" w:rsidRDefault="005D134C" w:rsidP="00962656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62656"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C4959">
        <w:trPr>
          <w:trHeight w:val="1660"/>
        </w:trPr>
        <w:tc>
          <w:tcPr>
            <w:tcW w:w="2014" w:type="dxa"/>
          </w:tcPr>
          <w:p w:rsidR="007C4959" w:rsidRDefault="005D134C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Предметна</w:t>
            </w:r>
          </w:p>
          <w:p w:rsidR="007C4959" w:rsidRDefault="005D134C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(галузь </w:t>
            </w:r>
            <w:r>
              <w:rPr>
                <w:b/>
                <w:spacing w:val="-2"/>
                <w:sz w:val="24"/>
              </w:rPr>
              <w:t>знань, спеціальність, спеціалізація)</w:t>
            </w:r>
          </w:p>
          <w:p w:rsidR="007C4959" w:rsidRDefault="005D134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наявості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702" w:type="dxa"/>
          </w:tcPr>
          <w:p w:rsidR="007C4959" w:rsidRDefault="000C02D7">
            <w:pPr>
              <w:pStyle w:val="TableParagraph"/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>Освіта,</w:t>
            </w:r>
            <w:r w:rsidR="005D134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D134C">
              <w:rPr>
                <w:sz w:val="24"/>
              </w:rPr>
              <w:t>4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>Середня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>освіта</w:t>
            </w:r>
            <w:r w:rsidR="00C322CA">
              <w:rPr>
                <w:sz w:val="24"/>
              </w:rPr>
              <w:t xml:space="preserve"> за </w:t>
            </w:r>
            <w:r w:rsidR="005D134C">
              <w:rPr>
                <w:sz w:val="24"/>
              </w:rPr>
              <w:t>спеціалізацією:</w:t>
            </w:r>
            <w:r w:rsidR="005D134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D134C">
              <w:rPr>
                <w:sz w:val="24"/>
              </w:rPr>
              <w:t>4.021Англійська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 xml:space="preserve">мова та </w:t>
            </w:r>
            <w:r w:rsidR="005D134C" w:rsidRPr="00E65FC0">
              <w:rPr>
                <w:sz w:val="24"/>
              </w:rPr>
              <w:t>зарубіжна</w:t>
            </w:r>
            <w:r w:rsidR="005D134C">
              <w:rPr>
                <w:rFonts w:ascii="Trebuchet MS" w:hAnsi="Trebuchet MS"/>
                <w:sz w:val="24"/>
              </w:rPr>
              <w:t xml:space="preserve"> </w:t>
            </w:r>
            <w:r w:rsidR="005D134C">
              <w:rPr>
                <w:sz w:val="24"/>
              </w:rPr>
              <w:t>література</w:t>
            </w:r>
          </w:p>
          <w:p w:rsidR="00E65FC0" w:rsidRDefault="00E65FC0">
            <w:pPr>
              <w:pStyle w:val="TableParagraph"/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Обов’язкова компонента </w:t>
            </w:r>
            <w:r w:rsidRPr="00962656">
              <w:rPr>
                <w:sz w:val="24"/>
              </w:rPr>
              <w:t>(</w:t>
            </w:r>
            <w:r w:rsidR="00962656" w:rsidRPr="00962656">
              <w:rPr>
                <w:sz w:val="24"/>
              </w:rPr>
              <w:t xml:space="preserve">64,6 </w:t>
            </w:r>
            <w:r w:rsidRPr="00962656">
              <w:rPr>
                <w:sz w:val="24"/>
              </w:rPr>
              <w:t>%), вибіркова компонента (</w:t>
            </w:r>
            <w:r w:rsidR="00962656" w:rsidRPr="00962656">
              <w:rPr>
                <w:sz w:val="24"/>
              </w:rPr>
              <w:t xml:space="preserve">35,4 </w:t>
            </w:r>
            <w:r w:rsidRPr="00962656">
              <w:rPr>
                <w:sz w:val="24"/>
              </w:rPr>
              <w:t>%).</w:t>
            </w:r>
          </w:p>
        </w:tc>
      </w:tr>
    </w:tbl>
    <w:p w:rsidR="007C4959" w:rsidRDefault="007C4959">
      <w:pPr>
        <w:pStyle w:val="TableParagraph"/>
        <w:rPr>
          <w:sz w:val="24"/>
        </w:rPr>
        <w:sectPr w:rsidR="007C4959">
          <w:pgSz w:w="11920" w:h="16850"/>
          <w:pgMar w:top="760" w:right="708" w:bottom="537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830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Орієнтація</w:t>
            </w:r>
          </w:p>
          <w:p w:rsidR="007C4959" w:rsidRDefault="005D134C">
            <w:pPr>
              <w:pStyle w:val="TableParagraph"/>
              <w:spacing w:line="270" w:lineRule="atLeast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освітньої програми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Освітньо-професійна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підготовки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першого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(бакалаврського)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рівня</w:t>
            </w:r>
          </w:p>
          <w:p w:rsidR="007C4959" w:rsidRDefault="005D134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вищої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здійснювати освітній процес з іноземної мови та зарубіжної літератури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7C4959">
        <w:trPr>
          <w:trHeight w:val="1101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Основний</w:t>
            </w:r>
          </w:p>
          <w:p w:rsidR="007C4959" w:rsidRDefault="005D134C">
            <w:pPr>
              <w:pStyle w:val="TableParagraph"/>
              <w:spacing w:line="270" w:lineRule="atLeast"/>
              <w:ind w:left="112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фокус освітньої програми та </w:t>
            </w:r>
            <w:r>
              <w:rPr>
                <w:b/>
                <w:spacing w:val="-2"/>
                <w:sz w:val="24"/>
              </w:rPr>
              <w:t>спеціалізації</w:t>
            </w:r>
          </w:p>
        </w:tc>
        <w:tc>
          <w:tcPr>
            <w:tcW w:w="8702" w:type="dxa"/>
          </w:tcPr>
          <w:p w:rsidR="007C4959" w:rsidRDefault="00E65FC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Акцент робиться на ф</w:t>
            </w:r>
            <w:r w:rsidR="005D134C">
              <w:rPr>
                <w:sz w:val="24"/>
              </w:rPr>
              <w:t>ормуванн</w:t>
            </w:r>
            <w:r>
              <w:rPr>
                <w:sz w:val="24"/>
              </w:rPr>
              <w:t>і та розвит</w:t>
            </w:r>
            <w:r w:rsidR="005D134C">
              <w:rPr>
                <w:sz w:val="24"/>
              </w:rPr>
              <w:t>к</w:t>
            </w:r>
            <w:r>
              <w:rPr>
                <w:sz w:val="24"/>
              </w:rPr>
              <w:t>у</w:t>
            </w:r>
            <w:r w:rsidR="005D134C">
              <w:rPr>
                <w:sz w:val="24"/>
              </w:rPr>
              <w:t xml:space="preserve"> професійної компетентності для здійснення дослідницької та інноваційної діяльності </w:t>
            </w:r>
            <w:r>
              <w:rPr>
                <w:sz w:val="24"/>
              </w:rPr>
              <w:t>в</w:t>
            </w:r>
            <w:r w:rsidR="005D134C">
              <w:rPr>
                <w:sz w:val="24"/>
              </w:rPr>
              <w:t xml:space="preserve"> галузі мовної підготовки з урахуванням</w:t>
            </w:r>
            <w:r w:rsidR="005D134C">
              <w:rPr>
                <w:spacing w:val="40"/>
                <w:sz w:val="24"/>
              </w:rPr>
              <w:t xml:space="preserve"> </w:t>
            </w:r>
            <w:r w:rsidR="005D134C">
              <w:rPr>
                <w:sz w:val="24"/>
              </w:rPr>
              <w:t>сучасних</w:t>
            </w:r>
            <w:r w:rsidR="005D134C">
              <w:rPr>
                <w:spacing w:val="40"/>
                <w:sz w:val="24"/>
              </w:rPr>
              <w:t xml:space="preserve"> </w:t>
            </w:r>
            <w:r w:rsidR="005D134C">
              <w:rPr>
                <w:sz w:val="24"/>
              </w:rPr>
              <w:t>вимог</w:t>
            </w:r>
            <w:r w:rsidR="005D134C">
              <w:rPr>
                <w:spacing w:val="40"/>
                <w:sz w:val="24"/>
              </w:rPr>
              <w:t xml:space="preserve"> </w:t>
            </w:r>
            <w:r w:rsidR="005D134C">
              <w:rPr>
                <w:sz w:val="24"/>
              </w:rPr>
              <w:t>освіти,</w:t>
            </w:r>
            <w:r w:rsidR="005D134C">
              <w:rPr>
                <w:spacing w:val="40"/>
                <w:sz w:val="24"/>
              </w:rPr>
              <w:t xml:space="preserve"> </w:t>
            </w:r>
            <w:r w:rsidR="005D134C">
              <w:rPr>
                <w:sz w:val="24"/>
              </w:rPr>
              <w:t>світового</w:t>
            </w:r>
            <w:r w:rsidR="005D134C">
              <w:rPr>
                <w:spacing w:val="40"/>
                <w:sz w:val="24"/>
              </w:rPr>
              <w:t xml:space="preserve"> </w:t>
            </w:r>
            <w:r w:rsidR="005D134C">
              <w:rPr>
                <w:sz w:val="24"/>
              </w:rPr>
              <w:t>медіапростору,</w:t>
            </w:r>
          </w:p>
          <w:p w:rsidR="007C4959" w:rsidRDefault="005D134C">
            <w:pPr>
              <w:pStyle w:val="TableParagraph"/>
              <w:spacing w:line="254" w:lineRule="exact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загальноєвропейських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освіти.</w:t>
            </w:r>
          </w:p>
          <w:p w:rsidR="00E65FC0" w:rsidRDefault="00E65FC0" w:rsidP="00E65FC0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 w:rsidRPr="00E65FC0">
              <w:rPr>
                <w:i/>
                <w:spacing w:val="-2"/>
                <w:sz w:val="24"/>
              </w:rPr>
              <w:t>Ключові слова</w:t>
            </w:r>
            <w:r>
              <w:rPr>
                <w:spacing w:val="-2"/>
                <w:sz w:val="24"/>
              </w:rPr>
              <w:t>: освітній процес, мовна підготовка, світовий медіапростір, комунікативні ситуації.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spacing w:before="1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 програми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Програма 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C4959" w:rsidRDefault="005D134C">
            <w:pPr>
              <w:pStyle w:val="TableParagraph"/>
              <w:spacing w:before="6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рахунок поєднання вивчення філологічних і психолого-педагогічних дисциплін з виробничою (педагогічною) практикою.</w:t>
            </w:r>
          </w:p>
        </w:tc>
      </w:tr>
      <w:tr w:rsidR="007C4959">
        <w:trPr>
          <w:trHeight w:val="551"/>
        </w:trPr>
        <w:tc>
          <w:tcPr>
            <w:tcW w:w="10716" w:type="dxa"/>
            <w:gridSpan w:val="2"/>
          </w:tcPr>
          <w:p w:rsidR="007C4959" w:rsidRDefault="00E65FC0" w:rsidP="00E65FC0">
            <w:pPr>
              <w:pStyle w:val="TableParagraph"/>
              <w:spacing w:line="261" w:lineRule="exact"/>
              <w:ind w:left="16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5D134C">
              <w:rPr>
                <w:b/>
                <w:spacing w:val="-8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Придатність</w:t>
            </w:r>
            <w:r w:rsidR="005D134C">
              <w:rPr>
                <w:b/>
                <w:spacing w:val="-2"/>
                <w:sz w:val="24"/>
              </w:rPr>
              <w:t xml:space="preserve"> випускників</w:t>
            </w:r>
            <w:r>
              <w:rPr>
                <w:b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до</w:t>
            </w:r>
            <w:r w:rsidR="005D134C">
              <w:rPr>
                <w:b/>
                <w:spacing w:val="-9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працевлаштування</w:t>
            </w:r>
            <w:r w:rsidR="005D134C">
              <w:rPr>
                <w:b/>
                <w:spacing w:val="-7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та</w:t>
            </w:r>
            <w:r w:rsidR="005D134C">
              <w:rPr>
                <w:b/>
                <w:spacing w:val="-10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подальшого</w:t>
            </w:r>
            <w:r w:rsidR="005D134C">
              <w:rPr>
                <w:b/>
                <w:spacing w:val="-7"/>
                <w:sz w:val="24"/>
              </w:rPr>
              <w:t xml:space="preserve"> </w:t>
            </w:r>
            <w:r w:rsidR="005D134C">
              <w:rPr>
                <w:b/>
                <w:spacing w:val="-2"/>
                <w:sz w:val="24"/>
              </w:rPr>
              <w:t>навчання</w:t>
            </w:r>
          </w:p>
        </w:tc>
      </w:tr>
      <w:tr w:rsidR="007C4959">
        <w:trPr>
          <w:trHeight w:val="1104"/>
        </w:trPr>
        <w:tc>
          <w:tcPr>
            <w:tcW w:w="2014" w:type="dxa"/>
          </w:tcPr>
          <w:p w:rsidR="007C4959" w:rsidRDefault="00E65FC0">
            <w:pPr>
              <w:pStyle w:val="TableParagraph"/>
              <w:ind w:left="112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Придатність до </w:t>
            </w:r>
            <w:proofErr w:type="spellStart"/>
            <w:r>
              <w:rPr>
                <w:b/>
                <w:spacing w:val="-2"/>
                <w:sz w:val="24"/>
              </w:rPr>
              <w:t>п</w:t>
            </w:r>
            <w:r w:rsidR="005D134C">
              <w:rPr>
                <w:b/>
                <w:spacing w:val="-2"/>
                <w:sz w:val="24"/>
              </w:rPr>
              <w:t>рацевлаштува</w:t>
            </w:r>
            <w:proofErr w:type="spellEnd"/>
            <w:r w:rsidR="005D134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5D134C">
              <w:rPr>
                <w:b/>
                <w:spacing w:val="-4"/>
                <w:sz w:val="24"/>
              </w:rPr>
              <w:t>ння</w:t>
            </w:r>
            <w:proofErr w:type="spellEnd"/>
          </w:p>
          <w:p w:rsidR="007C4959" w:rsidRDefault="007C4959">
            <w:pPr>
              <w:pStyle w:val="TableParagraph"/>
              <w:ind w:left="112"/>
              <w:rPr>
                <w:b/>
                <w:sz w:val="24"/>
              </w:rPr>
            </w:pP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Заклади загальної та спеціалізованої, </w:t>
            </w:r>
            <w:r>
              <w:rPr>
                <w:color w:val="333333"/>
                <w:sz w:val="24"/>
              </w:rPr>
              <w:t xml:space="preserve">професійної (професійно-технічної), </w:t>
            </w:r>
            <w:r>
              <w:rPr>
                <w:sz w:val="24"/>
              </w:rPr>
              <w:t xml:space="preserve">позашкільної, </w:t>
            </w:r>
            <w:r>
              <w:rPr>
                <w:color w:val="333333"/>
                <w:sz w:val="24"/>
              </w:rPr>
              <w:t xml:space="preserve">фахової </w:t>
            </w:r>
            <w:proofErr w:type="spellStart"/>
            <w:r>
              <w:rPr>
                <w:color w:val="333333"/>
                <w:sz w:val="24"/>
              </w:rPr>
              <w:t>передвищої</w:t>
            </w:r>
            <w:proofErr w:type="spellEnd"/>
            <w:r>
              <w:rPr>
                <w:color w:val="333333"/>
                <w:sz w:val="24"/>
              </w:rPr>
              <w:t xml:space="preserve"> освіти, міжшкільні ресурсні центри (міжшкільні навчально-виробничі комбінати)</w:t>
            </w:r>
            <w:r>
              <w:rPr>
                <w:sz w:val="24"/>
              </w:rPr>
              <w:t>, установи та організації у сфері</w:t>
            </w:r>
          </w:p>
          <w:p w:rsidR="007C4959" w:rsidRDefault="005D134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освіти.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E65FC0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Подальше навчання</w:t>
            </w:r>
          </w:p>
        </w:tc>
        <w:tc>
          <w:tcPr>
            <w:tcW w:w="8702" w:type="dxa"/>
          </w:tcPr>
          <w:p w:rsidR="007C4959" w:rsidRPr="00E65FC0" w:rsidRDefault="00E65FC0" w:rsidP="00E65FC0">
            <w:pPr>
              <w:tabs>
                <w:tab w:val="left" w:pos="2080"/>
              </w:tabs>
            </w:pPr>
            <w:r w:rsidRPr="00E65FC0">
              <w:rPr>
                <w:sz w:val="24"/>
              </w:rPr>
              <w:t>Можливість продовжувати освіту за другим (магістерським) рівнем вищої освіти. Набуття додаткових кваліфікацій в системі освіти дорослих.</w:t>
            </w:r>
            <w:r>
              <w:tab/>
            </w:r>
          </w:p>
        </w:tc>
      </w:tr>
      <w:tr w:rsidR="007C4959">
        <w:trPr>
          <w:trHeight w:val="275"/>
        </w:trPr>
        <w:tc>
          <w:tcPr>
            <w:tcW w:w="10716" w:type="dxa"/>
            <w:gridSpan w:val="2"/>
          </w:tcPr>
          <w:p w:rsidR="007C4959" w:rsidRDefault="00E65FC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5D134C">
              <w:rPr>
                <w:b/>
                <w:spacing w:val="-6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Викладання</w:t>
            </w:r>
            <w:r w:rsidR="005D134C">
              <w:rPr>
                <w:b/>
                <w:spacing w:val="-2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та</w:t>
            </w:r>
            <w:r w:rsidR="005D134C">
              <w:rPr>
                <w:b/>
                <w:spacing w:val="-2"/>
                <w:sz w:val="24"/>
              </w:rPr>
              <w:t xml:space="preserve"> оцінювання</w:t>
            </w:r>
          </w:p>
        </w:tc>
      </w:tr>
      <w:tr w:rsidR="007C4959">
        <w:trPr>
          <w:trHeight w:val="844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1670"/>
              </w:tabs>
              <w:ind w:left="112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Викладання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8702" w:type="dxa"/>
          </w:tcPr>
          <w:p w:rsidR="007C4959" w:rsidRDefault="005D134C" w:rsidP="00844B39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>, проблемно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орієнтоване навчання, самонавчання з використанням пояснювально-ілюстративних, інтерактивних, проектних, комп’ютерних технологій навчання.</w:t>
            </w:r>
            <w:r w:rsidR="00844B39" w:rsidRPr="00844B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B39" w:rsidRPr="00844B39">
              <w:rPr>
                <w:sz w:val="24"/>
              </w:rPr>
              <w:t>Проведення лекційних</w:t>
            </w:r>
            <w:r w:rsidR="00844B39">
              <w:rPr>
                <w:sz w:val="24"/>
              </w:rPr>
              <w:t xml:space="preserve"> і</w:t>
            </w:r>
            <w:r w:rsidR="00844B39" w:rsidRPr="00844B39">
              <w:rPr>
                <w:sz w:val="24"/>
              </w:rPr>
              <w:t xml:space="preserve"> практичних та занять; організація майстер-класів, круглих столів, наукових конференцій та семінарів; залучення здобувачів до участі в конкурсах наукових робіт та олімпіадах. Залучення до проведення занять кваліфікованих фахівців-практиків. Застосовуються інноваційні технології дистанційного навчання з використанням корпоративної платформи ХДУ24 для проведення навчальних занять та організації освітнього процесу.</w:t>
            </w:r>
          </w:p>
        </w:tc>
      </w:tr>
      <w:tr w:rsidR="007C4959">
        <w:trPr>
          <w:trHeight w:val="827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tabs>
                <w:tab w:val="left" w:pos="2959"/>
                <w:tab w:val="left" w:pos="5487"/>
                <w:tab w:val="left" w:pos="70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навчальних</w:t>
            </w:r>
            <w:r>
              <w:rPr>
                <w:sz w:val="24"/>
              </w:rPr>
              <w:tab/>
              <w:t>досягнень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здійснюється</w:t>
            </w:r>
            <w:r>
              <w:rPr>
                <w:sz w:val="24"/>
              </w:rPr>
              <w:tab/>
              <w:t>відповідно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7C4959" w:rsidRDefault="00FF494B">
            <w:pPr>
              <w:pStyle w:val="TableParagraph"/>
              <w:tabs>
                <w:tab w:val="left" w:pos="1356"/>
                <w:tab w:val="left" w:pos="2805"/>
                <w:tab w:val="left" w:pos="4212"/>
                <w:tab w:val="left" w:pos="5398"/>
                <w:tab w:val="left" w:pos="6740"/>
                <w:tab w:val="left" w:pos="7595"/>
                <w:tab w:val="left" w:pos="8478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Наказу про </w:t>
            </w:r>
            <w:r w:rsidR="005D134C">
              <w:rPr>
                <w:spacing w:val="-2"/>
                <w:sz w:val="24"/>
              </w:rPr>
              <w:t>«</w:t>
            </w:r>
            <w:r w:rsidRPr="00FF494B">
              <w:rPr>
                <w:spacing w:val="-2"/>
                <w:sz w:val="24"/>
              </w:rPr>
              <w:t>Поряд</w:t>
            </w:r>
            <w:r>
              <w:rPr>
                <w:spacing w:val="-2"/>
                <w:sz w:val="24"/>
              </w:rPr>
              <w:t>ок</w:t>
            </w:r>
            <w:r w:rsidRPr="00FF494B">
              <w:rPr>
                <w:spacing w:val="-2"/>
                <w:sz w:val="24"/>
              </w:rPr>
              <w:t xml:space="preserve"> оцінювання результатів навчання здобувачів вищої освіти в Херсонському державному університеті</w:t>
            </w:r>
            <w:r w:rsidR="005D134C">
              <w:rPr>
                <w:sz w:val="24"/>
              </w:rPr>
              <w:t xml:space="preserve">» </w:t>
            </w:r>
            <w:r w:rsidR="005D134C" w:rsidRPr="00FF494B">
              <w:rPr>
                <w:sz w:val="24"/>
              </w:rPr>
              <w:t xml:space="preserve">від </w:t>
            </w:r>
            <w:r w:rsidRPr="00FF494B">
              <w:rPr>
                <w:sz w:val="24"/>
              </w:rPr>
              <w:t>28 серпня 2024 року № 410-Д.</w:t>
            </w:r>
          </w:p>
          <w:p w:rsidR="00844B39" w:rsidRPr="00844B39" w:rsidRDefault="00844B39" w:rsidP="00844B39">
            <w:pPr>
              <w:pStyle w:val="TableParagraph"/>
              <w:tabs>
                <w:tab w:val="left" w:pos="1356"/>
                <w:tab w:val="left" w:pos="2805"/>
                <w:tab w:val="left" w:pos="4212"/>
                <w:tab w:val="left" w:pos="5398"/>
                <w:tab w:val="left" w:pos="6740"/>
                <w:tab w:val="left" w:pos="7595"/>
                <w:tab w:val="left" w:pos="8478"/>
              </w:tabs>
              <w:spacing w:line="270" w:lineRule="atLeast"/>
              <w:ind w:left="110" w:right="98"/>
              <w:rPr>
                <w:sz w:val="24"/>
              </w:rPr>
            </w:pPr>
            <w:r w:rsidRPr="00844B39">
              <w:rPr>
                <w:i/>
                <w:sz w:val="24"/>
              </w:rPr>
              <w:t xml:space="preserve">Форми контролю: </w:t>
            </w:r>
            <w:r w:rsidRPr="00844B39">
              <w:rPr>
                <w:sz w:val="24"/>
              </w:rPr>
              <w:t xml:space="preserve">письмові екзамени, усне екзаменування, заліки, проміжні контрольні роботи та опитування, презентації, звіти з практик, </w:t>
            </w:r>
            <w:r>
              <w:rPr>
                <w:sz w:val="24"/>
              </w:rPr>
              <w:t>публічний захист курсових робіт</w:t>
            </w:r>
            <w:r w:rsidRPr="00844B39">
              <w:rPr>
                <w:sz w:val="24"/>
              </w:rPr>
              <w:t>.</w:t>
            </w:r>
          </w:p>
          <w:p w:rsidR="00844B39" w:rsidRPr="00844B39" w:rsidRDefault="00844B39" w:rsidP="00844B39">
            <w:pPr>
              <w:pStyle w:val="TableParagraph"/>
              <w:tabs>
                <w:tab w:val="left" w:pos="1356"/>
                <w:tab w:val="left" w:pos="2805"/>
                <w:tab w:val="left" w:pos="4212"/>
                <w:tab w:val="left" w:pos="5398"/>
                <w:tab w:val="left" w:pos="6740"/>
                <w:tab w:val="left" w:pos="7595"/>
                <w:tab w:val="left" w:pos="8478"/>
              </w:tabs>
              <w:spacing w:line="270" w:lineRule="atLeast"/>
              <w:ind w:left="110" w:right="98"/>
              <w:rPr>
                <w:sz w:val="24"/>
              </w:rPr>
            </w:pPr>
            <w:r w:rsidRPr="00844B39">
              <w:rPr>
                <w:i/>
                <w:sz w:val="24"/>
              </w:rPr>
              <w:t xml:space="preserve">Види контролю: </w:t>
            </w:r>
            <w:r w:rsidRPr="00844B39">
              <w:rPr>
                <w:sz w:val="24"/>
              </w:rPr>
              <w:t>поточний та підсумковий контроль.</w:t>
            </w:r>
          </w:p>
          <w:p w:rsidR="00844B39" w:rsidRDefault="00844B39" w:rsidP="00844B39">
            <w:pPr>
              <w:pStyle w:val="TableParagraph"/>
              <w:tabs>
                <w:tab w:val="left" w:pos="1356"/>
                <w:tab w:val="left" w:pos="2805"/>
                <w:tab w:val="left" w:pos="4212"/>
                <w:tab w:val="left" w:pos="5398"/>
                <w:tab w:val="left" w:pos="6740"/>
                <w:tab w:val="left" w:pos="7595"/>
                <w:tab w:val="left" w:pos="8478"/>
              </w:tabs>
              <w:spacing w:line="270" w:lineRule="atLeast"/>
              <w:ind w:left="110" w:right="98"/>
              <w:rPr>
                <w:sz w:val="24"/>
              </w:rPr>
            </w:pPr>
            <w:r w:rsidRPr="00844B39">
              <w:rPr>
                <w:i/>
                <w:sz w:val="24"/>
              </w:rPr>
              <w:t xml:space="preserve">Шкала оцінювання: </w:t>
            </w:r>
            <w:proofErr w:type="spellStart"/>
            <w:r w:rsidRPr="00844B39">
              <w:rPr>
                <w:sz w:val="24"/>
              </w:rPr>
              <w:t>оцінювання</w:t>
            </w:r>
            <w:proofErr w:type="spellEnd"/>
            <w:r w:rsidRPr="00844B39">
              <w:rPr>
                <w:sz w:val="24"/>
              </w:rPr>
              <w:t xml:space="preserve"> здійснюється за 100- бальною (рейтинговою) шкалою, </w:t>
            </w:r>
            <w:proofErr w:type="spellStart"/>
            <w:r w:rsidRPr="00844B39">
              <w:rPr>
                <w:sz w:val="24"/>
              </w:rPr>
              <w:t>шкалою</w:t>
            </w:r>
            <w:proofErr w:type="spellEnd"/>
            <w:r w:rsidRPr="00844B39">
              <w:rPr>
                <w:sz w:val="24"/>
              </w:rPr>
              <w:t xml:space="preserve"> ЄКТС (ECTS), (A, B, C, D, E, FX, F), національною 4-х бальною шкалою («відмінно», «добре», «задовільно», «незадовільно»).</w:t>
            </w:r>
          </w:p>
        </w:tc>
      </w:tr>
      <w:tr w:rsidR="007C4959">
        <w:trPr>
          <w:trHeight w:val="278"/>
        </w:trPr>
        <w:tc>
          <w:tcPr>
            <w:tcW w:w="10716" w:type="dxa"/>
            <w:gridSpan w:val="2"/>
          </w:tcPr>
          <w:p w:rsidR="007C4959" w:rsidRDefault="00844B39" w:rsidP="00844B39">
            <w:pPr>
              <w:pStyle w:val="TableParagraph"/>
              <w:spacing w:line="258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.</w:t>
            </w:r>
            <w:r w:rsidR="000C02D7">
              <w:rPr>
                <w:b/>
                <w:spacing w:val="-8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Програмні</w:t>
            </w:r>
            <w:r w:rsidR="005D134C">
              <w:rPr>
                <w:b/>
                <w:spacing w:val="-3"/>
                <w:sz w:val="24"/>
              </w:rPr>
              <w:t xml:space="preserve"> </w:t>
            </w:r>
            <w:r w:rsidR="005D134C"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7C4959">
        <w:trPr>
          <w:trHeight w:val="1379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спеціалізовані задачі у галузі середньої освіти, що передбачає застосування 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умінь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предметної спеціальності, педагогіки, психології, теорії та методики навчання і характеризується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</w:p>
          <w:p w:rsidR="007C4959" w:rsidRDefault="00844B3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D134C">
              <w:rPr>
                <w:sz w:val="24"/>
              </w:rPr>
              <w:t>світнього</w:t>
            </w:r>
            <w:r>
              <w:rPr>
                <w:sz w:val="24"/>
              </w:rPr>
              <w:t xml:space="preserve"> </w:t>
            </w:r>
            <w:r w:rsidR="005D134C">
              <w:rPr>
                <w:sz w:val="24"/>
              </w:rPr>
              <w:t>процесу</w:t>
            </w:r>
            <w:r w:rsidR="005D134C">
              <w:rPr>
                <w:spacing w:val="-6"/>
                <w:sz w:val="24"/>
              </w:rPr>
              <w:t xml:space="preserve"> </w:t>
            </w:r>
            <w:r w:rsidR="005D134C">
              <w:rPr>
                <w:sz w:val="24"/>
              </w:rPr>
              <w:t>в</w:t>
            </w:r>
            <w:r w:rsidR="005D134C">
              <w:rPr>
                <w:spacing w:val="-7"/>
                <w:sz w:val="24"/>
              </w:rPr>
              <w:t xml:space="preserve"> </w:t>
            </w:r>
            <w:r w:rsidR="005D134C">
              <w:rPr>
                <w:sz w:val="24"/>
              </w:rPr>
              <w:t>закладах</w:t>
            </w:r>
            <w:r w:rsidR="005D134C">
              <w:rPr>
                <w:spacing w:val="-6"/>
                <w:sz w:val="24"/>
              </w:rPr>
              <w:t xml:space="preserve"> </w:t>
            </w:r>
            <w:r w:rsidR="005D134C">
              <w:rPr>
                <w:sz w:val="24"/>
              </w:rPr>
              <w:t>середньої</w:t>
            </w:r>
            <w:r w:rsidR="005D134C">
              <w:rPr>
                <w:spacing w:val="-3"/>
                <w:sz w:val="24"/>
              </w:rPr>
              <w:t xml:space="preserve"> </w:t>
            </w:r>
            <w:r w:rsidR="005D134C">
              <w:rPr>
                <w:spacing w:val="-2"/>
                <w:sz w:val="24"/>
              </w:rPr>
              <w:t>освіти.</w:t>
            </w:r>
          </w:p>
        </w:tc>
      </w:tr>
      <w:tr w:rsidR="007C4959">
        <w:trPr>
          <w:trHeight w:val="5796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Загальні компетентності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ЗК1</w:t>
            </w:r>
            <w:r>
              <w:rPr>
                <w:sz w:val="24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:rsidR="007C4959" w:rsidRDefault="005D134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ЗК2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діяльності.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ЗК3</w:t>
            </w:r>
            <w:r>
              <w:rPr>
                <w:sz w:val="24"/>
              </w:rPr>
              <w:t>. Здатність спілкуватися державною мовою як усно, так і письмово, до комунікації іноземною мовою за предметною спеціальністю.</w:t>
            </w:r>
          </w:p>
          <w:p w:rsidR="007C4959" w:rsidRDefault="005D134C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ЗК4</w:t>
            </w:r>
            <w:r>
              <w:rPr>
                <w:sz w:val="24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:rsidR="007C4959" w:rsidRDefault="005D13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ЗК5</w:t>
            </w:r>
            <w:r>
              <w:rPr>
                <w:sz w:val="24"/>
              </w:rPr>
              <w:t>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ЗК6</w:t>
            </w:r>
            <w:r>
              <w:rPr>
                <w:sz w:val="24"/>
              </w:rPr>
      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:rsidR="007C4959" w:rsidRDefault="005D13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ЗК7</w:t>
            </w:r>
            <w:r>
              <w:rPr>
                <w:sz w:val="24"/>
              </w:rP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7C4959" w:rsidRDefault="005D134C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ЗК8. </w:t>
            </w:r>
            <w:r>
              <w:rPr>
                <w:sz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системі знань про природу і суспільство</w:t>
            </w:r>
          </w:p>
        </w:tc>
      </w:tr>
    </w:tbl>
    <w:p w:rsidR="007C4959" w:rsidRDefault="007C4959">
      <w:pPr>
        <w:pStyle w:val="TableParagraph"/>
        <w:spacing w:line="270" w:lineRule="atLeast"/>
        <w:jc w:val="both"/>
        <w:rPr>
          <w:sz w:val="24"/>
        </w:rPr>
        <w:sectPr w:rsidR="007C4959">
          <w:type w:val="continuous"/>
          <w:pgSz w:w="1192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3038"/>
        </w:trPr>
        <w:tc>
          <w:tcPr>
            <w:tcW w:w="2014" w:type="dxa"/>
          </w:tcPr>
          <w:p w:rsidR="007C4959" w:rsidRDefault="007C4959">
            <w:pPr>
              <w:pStyle w:val="TableParagraph"/>
              <w:rPr>
                <w:sz w:val="24"/>
              </w:rPr>
            </w:pP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технологій.</w:t>
            </w:r>
          </w:p>
          <w:p w:rsidR="007C4959" w:rsidRDefault="005D13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ЗК9. </w:t>
            </w:r>
            <w:r>
              <w:rPr>
                <w:sz w:val="24"/>
              </w:rPr>
              <w:t>Здатність зберігати особисте фізичне та психічне здоров’я, вести здоровий спосіб життя, керувати власними емоційними станами; конструктивно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:rsidR="007C4959" w:rsidRDefault="005D134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ЗК10. </w:t>
            </w:r>
            <w:r>
              <w:rPr>
                <w:sz w:val="24"/>
              </w:rPr>
              <w:t xml:space="preserve">Здатність поважати різноманітність і мультикультурність суспільства, усвідомлювати необхідність рівних можливостей для всіх учасників освітнього </w:t>
            </w:r>
            <w:r>
              <w:rPr>
                <w:spacing w:val="-2"/>
                <w:sz w:val="24"/>
              </w:rPr>
              <w:t>процесу.</w:t>
            </w:r>
          </w:p>
          <w:p w:rsidR="007C4959" w:rsidRDefault="005D134C">
            <w:pPr>
              <w:pStyle w:val="TableParagraph"/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ЗК11</w:t>
            </w:r>
            <w:r>
              <w:rPr>
                <w:sz w:val="24"/>
              </w:rPr>
              <w:t xml:space="preserve">. Здатність до самостійного визначення і аналізу закономірностей </w:t>
            </w:r>
            <w:proofErr w:type="spellStart"/>
            <w:r>
              <w:rPr>
                <w:sz w:val="24"/>
              </w:rPr>
              <w:t>історико-</w:t>
            </w:r>
            <w:proofErr w:type="spellEnd"/>
            <w:r>
              <w:rPr>
                <w:sz w:val="24"/>
              </w:rPr>
              <w:t xml:space="preserve"> культурних явищ та суспільних процесів в Україні в контексті європейського та світового простору.</w:t>
            </w:r>
          </w:p>
        </w:tc>
      </w:tr>
      <w:tr w:rsidR="007C4959">
        <w:trPr>
          <w:trHeight w:val="7729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Фахові</w:t>
            </w:r>
          </w:p>
          <w:p w:rsidR="007C4959" w:rsidRDefault="005D134C">
            <w:pPr>
              <w:pStyle w:val="TableParagraph"/>
              <w:ind w:left="112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ФК1.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перенесення системи наукових знань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площину навчального предмету.</w:t>
            </w:r>
          </w:p>
          <w:p w:rsidR="007C4959" w:rsidRDefault="005D13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ФК2. </w:t>
            </w:r>
            <w:r>
              <w:rPr>
                <w:sz w:val="24"/>
              </w:rPr>
              <w:t xml:space="preserve">Здатність забезпечувати навчання учнів державною мовою; формувати та розвивати їх мовно-комунікативні уміння і навички в області предметної </w:t>
            </w:r>
            <w:r>
              <w:rPr>
                <w:spacing w:val="-2"/>
                <w:sz w:val="24"/>
              </w:rPr>
              <w:t>спеціальності.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ФК3. </w:t>
            </w:r>
            <w:r>
              <w:rPr>
                <w:sz w:val="24"/>
              </w:rPr>
              <w:t>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освітніх потреб і можливостей; добирати та застосовувати ефективні методики й технології навчання, виховання 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розвитку учнів.</w:t>
            </w:r>
          </w:p>
          <w:p w:rsidR="007C4959" w:rsidRDefault="005D13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ФК4. </w:t>
            </w:r>
            <w:r>
              <w:rPr>
                <w:sz w:val="24"/>
              </w:rPr>
              <w:t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</w:t>
            </w:r>
            <w:r>
              <w:rPr>
                <w:color w:val="00AE50"/>
                <w:sz w:val="24"/>
              </w:rPr>
              <w:t xml:space="preserve">, </w:t>
            </w:r>
            <w:r>
              <w:rPr>
                <w:sz w:val="24"/>
              </w:rPr>
              <w:t>розвивати критичне мислення.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ФК5</w:t>
            </w:r>
            <w:r>
              <w:rPr>
                <w:sz w:val="24"/>
              </w:rPr>
              <w:t>. Здатність здійснювати об’єктивний контроль і оцінювання рівня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 учнів на засадах компетентнісного підходу, аналізувати результати їхнього навчання.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ФК6. </w:t>
            </w:r>
            <w:r>
              <w:rPr>
                <w:sz w:val="24"/>
              </w:rPr>
              <w:t>Здатність до формування колективу учнів; знаходження ефективних шляхів мотивації їх до саморозвитку (самовизначення, зацікавлення, усвідомленого ставлення до навчання); спрямування на прогрес і досягнення з урахуванням здібностей та інтересів кожного з них.</w:t>
            </w:r>
          </w:p>
          <w:p w:rsidR="007C4959" w:rsidRDefault="005D13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ФК7</w:t>
            </w:r>
            <w:r>
              <w:rPr>
                <w:sz w:val="24"/>
              </w:rPr>
              <w:t xml:space="preserve">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</w:t>
            </w:r>
            <w:proofErr w:type="spellStart"/>
            <w:r>
              <w:rPr>
                <w:sz w:val="24"/>
              </w:rPr>
              <w:t>здоров’язбережувальних</w:t>
            </w:r>
            <w:proofErr w:type="spellEnd"/>
            <w:r>
              <w:rPr>
                <w:sz w:val="24"/>
              </w:rPr>
              <w:t xml:space="preserve"> технологій під час освітнього процесу.</w:t>
            </w:r>
          </w:p>
          <w:p w:rsidR="007C4959" w:rsidRDefault="005D134C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ФК8</w:t>
            </w:r>
            <w:r>
              <w:rPr>
                <w:sz w:val="24"/>
              </w:rPr>
              <w:t>. Здатність до суб’єкт-суб’єктної (рівноправної та особистісно-зорієнтованої) взаємодії з учнями в освітньому процесі, залучення батьків до освітнього процесу на засадах партнерства.</w:t>
            </w:r>
          </w:p>
          <w:p w:rsidR="007C4959" w:rsidRDefault="005D134C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ФК9</w:t>
            </w:r>
            <w:r>
              <w:rPr>
                <w:sz w:val="24"/>
              </w:rP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>
              <w:rPr>
                <w:sz w:val="24"/>
              </w:rPr>
              <w:t>самокорекцію</w:t>
            </w:r>
            <w:proofErr w:type="spellEnd"/>
            <w:r>
              <w:rPr>
                <w:sz w:val="24"/>
              </w:rPr>
              <w:t xml:space="preserve"> своїх професійних якостей.</w:t>
            </w:r>
          </w:p>
        </w:tc>
      </w:tr>
      <w:tr w:rsidR="007C4959">
        <w:trPr>
          <w:trHeight w:val="3863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предметної спеціальності </w:t>
            </w:r>
            <w:r>
              <w:rPr>
                <w:b/>
                <w:spacing w:val="-4"/>
                <w:sz w:val="24"/>
              </w:rPr>
              <w:t>(ПК)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 </w:t>
            </w:r>
            <w:r>
              <w:rPr>
                <w:sz w:val="24"/>
              </w:rPr>
              <w:t>Здатність застосовувати досягнення сучасної методичної і філологічної наук, освітніх концепцій у процесі навчання іноземної мови і зарубіжної літератури в закладі середньої освіти.</w:t>
            </w:r>
          </w:p>
          <w:p w:rsidR="007C4959" w:rsidRDefault="005D134C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2. </w:t>
            </w:r>
            <w:r>
              <w:rPr>
                <w:sz w:val="24"/>
              </w:rPr>
              <w:t xml:space="preserve">Здатність </w:t>
            </w:r>
            <w:proofErr w:type="spellStart"/>
            <w:r>
              <w:rPr>
                <w:sz w:val="24"/>
              </w:rPr>
              <w:t>проєктувати</w:t>
            </w:r>
            <w:proofErr w:type="spellEnd"/>
            <w:r>
              <w:rPr>
                <w:sz w:val="24"/>
              </w:rPr>
              <w:t xml:space="preserve"> педагогічну діяльність, володіти </w:t>
            </w:r>
            <w:proofErr w:type="spellStart"/>
            <w:r>
              <w:rPr>
                <w:sz w:val="24"/>
              </w:rPr>
              <w:t>професійно-</w:t>
            </w:r>
            <w:proofErr w:type="spellEnd"/>
            <w:r>
              <w:rPr>
                <w:sz w:val="24"/>
              </w:rPr>
              <w:t xml:space="preserve"> методичною компетентністю для планування і проведення занять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іноземної мови та зарубіжної літератури.</w:t>
            </w:r>
          </w:p>
          <w:p w:rsidR="007C4959" w:rsidRDefault="005D13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3. </w:t>
            </w:r>
            <w:r>
              <w:rPr>
                <w:sz w:val="24"/>
              </w:rPr>
              <w:t>Здатність використовувати ефективні шляхи формування мовної, мовленнєвої та соціокультурної компетентностей школярів у процесі навчання іноземної мови.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4. </w:t>
            </w:r>
            <w:r>
              <w:rPr>
                <w:sz w:val="24"/>
              </w:rPr>
              <w:t>Здатність застосовувати практичні навички моделювання, конструювання освітнього процесу і змісту іншомовної підготовки для проведення навчальних занять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позакласних заходів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C4959" w:rsidRDefault="005D134C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середніх навчальних закладах, в тому числі за умов дистанційного та змішаного </w:t>
            </w:r>
            <w:r>
              <w:rPr>
                <w:spacing w:val="-2"/>
                <w:sz w:val="24"/>
              </w:rPr>
              <w:t>навчання.</w:t>
            </w:r>
          </w:p>
        </w:tc>
      </w:tr>
    </w:tbl>
    <w:p w:rsidR="007C4959" w:rsidRDefault="007C4959">
      <w:pPr>
        <w:pStyle w:val="TableParagraph"/>
        <w:spacing w:line="276" w:lineRule="exact"/>
        <w:jc w:val="both"/>
        <w:rPr>
          <w:sz w:val="24"/>
        </w:rPr>
        <w:sectPr w:rsidR="007C4959">
          <w:type w:val="continuous"/>
          <w:pgSz w:w="1192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3590"/>
        </w:trPr>
        <w:tc>
          <w:tcPr>
            <w:tcW w:w="2014" w:type="dxa"/>
          </w:tcPr>
          <w:p w:rsidR="007C4959" w:rsidRDefault="007C4959">
            <w:pPr>
              <w:pStyle w:val="TableParagraph"/>
              <w:rPr>
                <w:sz w:val="24"/>
              </w:rPr>
            </w:pP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5. </w:t>
            </w:r>
            <w:r>
              <w:rPr>
                <w:sz w:val="24"/>
              </w:rPr>
              <w:t xml:space="preserve">Здатність визначати комунікативну, пізнавальну, номінативну, </w:t>
            </w:r>
            <w:proofErr w:type="spellStart"/>
            <w:r>
              <w:rPr>
                <w:sz w:val="24"/>
              </w:rPr>
              <w:t>емоційно-</w:t>
            </w:r>
            <w:proofErr w:type="spellEnd"/>
            <w:r>
              <w:rPr>
                <w:sz w:val="24"/>
              </w:rPr>
              <w:t xml:space="preserve"> експресивну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порівнянні з одиницями рідної мови.</w:t>
            </w:r>
          </w:p>
          <w:p w:rsidR="007C4959" w:rsidRDefault="005D134C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6. </w:t>
            </w:r>
            <w:r>
              <w:rPr>
                <w:sz w:val="24"/>
              </w:rPr>
              <w:t>Здатність виявляти закономірності літературного процесу, визначати специфіку і значення художніх концепцій і літературних творів у контексті суспільно-літературної ситуації, літературної критики і культурної епохи; давати оцінку художнього твору; визначати роль системи образів, сюжету, композиції та засобів виразності в їх поєднанні; характеризувати творчу індивідуальність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автора.</w:t>
            </w:r>
          </w:p>
          <w:p w:rsidR="007C4959" w:rsidRDefault="005D134C">
            <w:pPr>
              <w:pStyle w:val="TableParagraph"/>
              <w:tabs>
                <w:tab w:val="left" w:pos="6973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>Здатність дотримуватися сучасних норм іноземної мови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писемній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міжособистісній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z w:val="24"/>
              </w:rPr>
              <w:tab/>
              <w:t>з урахуванням комунікативної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комунікативного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7C4959" w:rsidRDefault="005D134C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моральних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іншомовному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середовищі.</w:t>
            </w:r>
          </w:p>
        </w:tc>
      </w:tr>
      <w:tr w:rsidR="007C4959">
        <w:trPr>
          <w:trHeight w:val="275"/>
        </w:trPr>
        <w:tc>
          <w:tcPr>
            <w:tcW w:w="10716" w:type="dxa"/>
            <w:gridSpan w:val="2"/>
          </w:tcPr>
          <w:p w:rsidR="007C4959" w:rsidRDefault="005D134C" w:rsidP="000C02D7">
            <w:pPr>
              <w:pStyle w:val="TableParagraph"/>
              <w:spacing w:line="256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0C02D7">
              <w:rPr>
                <w:b/>
                <w:sz w:val="24"/>
              </w:rPr>
              <w:t xml:space="preserve">.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7C4959">
        <w:trPr>
          <w:trHeight w:val="10767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 результати</w:t>
            </w:r>
          </w:p>
          <w:p w:rsidR="007C4959" w:rsidRDefault="005D134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(РН)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РН1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Відтворює </w:t>
            </w:r>
            <w:r>
              <w:rPr>
                <w:sz w:val="24"/>
              </w:rPr>
              <w:t xml:space="preserve">основні концепції та принципи педагогіки і психології; </w:t>
            </w:r>
            <w:r>
              <w:rPr>
                <w:i/>
                <w:sz w:val="24"/>
              </w:rPr>
              <w:t xml:space="preserve">враховує </w:t>
            </w:r>
            <w:proofErr w:type="spellStart"/>
            <w:r>
              <w:rPr>
                <w:sz w:val="24"/>
              </w:rPr>
              <w:t>восвітньому</w:t>
            </w:r>
            <w:proofErr w:type="spellEnd"/>
            <w:r>
              <w:rPr>
                <w:sz w:val="24"/>
              </w:rPr>
              <w:t xml:space="preserve"> процесі закономірності розвитку, вікові та інші індивідуальні особливості учнів.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РН2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>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:rsidR="007C4959" w:rsidRDefault="005D13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РН3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Називає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аналізує </w:t>
            </w:r>
            <w:r>
              <w:rPr>
                <w:sz w:val="24"/>
              </w:rPr>
              <w:t xml:space="preserve">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</w:t>
            </w:r>
            <w:r>
              <w:rPr>
                <w:i/>
                <w:sz w:val="24"/>
              </w:rPr>
              <w:t xml:space="preserve">класифікує </w:t>
            </w:r>
            <w:r>
              <w:rPr>
                <w:sz w:val="24"/>
              </w:rPr>
              <w:t>форми, методи і засоби навчання предмету в закладах загальної середньої освіти.</w:t>
            </w:r>
          </w:p>
          <w:p w:rsidR="007C4959" w:rsidRDefault="005D134C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РН4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Здійснює </w:t>
            </w:r>
            <w:r>
              <w:rPr>
                <w:sz w:val="24"/>
              </w:rPr>
              <w:t xml:space="preserve">добір і </w:t>
            </w:r>
            <w:r>
              <w:rPr>
                <w:i/>
                <w:sz w:val="24"/>
              </w:rPr>
              <w:t xml:space="preserve">застосовує </w:t>
            </w:r>
            <w:r>
              <w:rPr>
                <w:sz w:val="24"/>
              </w:rPr>
              <w:t xml:space="preserve">сучасні освітні технології та методики для формування предметних компетентностей учнів; критично </w:t>
            </w:r>
            <w:r>
              <w:rPr>
                <w:i/>
                <w:sz w:val="24"/>
              </w:rPr>
              <w:t xml:space="preserve">оцінює </w:t>
            </w:r>
            <w:r>
              <w:rPr>
                <w:sz w:val="24"/>
              </w:rPr>
              <w:t>результати їх навчання та ефективність уроку.</w:t>
            </w:r>
          </w:p>
          <w:p w:rsidR="007C4959" w:rsidRDefault="005D13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РН5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Вибирає </w:t>
            </w:r>
            <w:proofErr w:type="spellStart"/>
            <w:r>
              <w:rPr>
                <w:sz w:val="24"/>
              </w:rPr>
              <w:t>відповідніформи</w:t>
            </w:r>
            <w:proofErr w:type="spellEnd"/>
            <w:r>
              <w:rPr>
                <w:sz w:val="24"/>
              </w:rPr>
              <w:t xml:space="preserve"> та методи виховання учнів на уроках і в позакласній роботі; </w:t>
            </w:r>
            <w:r>
              <w:rPr>
                <w:i/>
                <w:sz w:val="24"/>
              </w:rPr>
              <w:t xml:space="preserve">аналізує </w:t>
            </w:r>
            <w:r>
              <w:rPr>
                <w:sz w:val="24"/>
              </w:rPr>
              <w:t xml:space="preserve">динаміку особистісного розвитку учнів, </w:t>
            </w:r>
            <w:r>
              <w:rPr>
                <w:i/>
                <w:sz w:val="24"/>
              </w:rPr>
              <w:t xml:space="preserve">визначає </w:t>
            </w:r>
            <w:r>
              <w:rPr>
                <w:sz w:val="24"/>
              </w:rPr>
              <w:t>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:rsidR="007C4959" w:rsidRDefault="005D13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РН6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 xml:space="preserve">Називає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 xml:space="preserve">принципи проєктування психологічно безпечного й комфортного освітнього середовища з дотриманням вимог законодавства щодо охорони життя й здоров'я учнів (зокрема з особливими освітніми потребами), технології здоров’язбереження під час освітнього процесу, </w:t>
            </w:r>
            <w:proofErr w:type="spellStart"/>
            <w:r>
              <w:rPr>
                <w:sz w:val="24"/>
              </w:rPr>
              <w:t>способизапобігання</w:t>
            </w:r>
            <w:proofErr w:type="spellEnd"/>
            <w:r>
              <w:rPr>
                <w:sz w:val="24"/>
              </w:rPr>
              <w:t xml:space="preserve"> та протидії булінгу і налагодження ефективної співпраці з учнями та їх батьками.</w:t>
            </w:r>
          </w:p>
          <w:p w:rsidR="007C4959" w:rsidRDefault="005D134C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РН7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 xml:space="preserve">знання основ фундаментальних і прикладних наук(відповідно до предметної спеціальності), </w:t>
            </w:r>
            <w:r>
              <w:rPr>
                <w:i/>
                <w:sz w:val="24"/>
              </w:rPr>
              <w:t xml:space="preserve">оперує </w:t>
            </w:r>
            <w:r>
              <w:rPr>
                <w:sz w:val="24"/>
              </w:rPr>
              <w:t>базовими категоріями та поняттями предметної області спеціальності.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РН8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Генерує </w:t>
            </w:r>
            <w:r>
              <w:rPr>
                <w:sz w:val="24"/>
              </w:rPr>
              <w:t>обґрунтовані думки в галузі професійних знань як для фахівців, 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для широкого загалу державною та іноземною мовами.</w:t>
            </w:r>
          </w:p>
          <w:p w:rsidR="007C4959" w:rsidRDefault="005D134C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РН9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Застосовує</w:t>
            </w:r>
            <w:r>
              <w:rPr>
                <w:sz w:val="24"/>
              </w:rPr>
              <w:t>сучасні</w:t>
            </w:r>
            <w:proofErr w:type="spellEnd"/>
            <w:r>
              <w:rPr>
                <w:sz w:val="24"/>
              </w:rPr>
              <w:t xml:space="preserve"> інформаційно-комунікаційні та цифрові </w:t>
            </w:r>
            <w:proofErr w:type="spellStart"/>
            <w:r>
              <w:rPr>
                <w:sz w:val="24"/>
              </w:rPr>
              <w:t>технологіїу</w:t>
            </w:r>
            <w:proofErr w:type="spellEnd"/>
            <w:r>
              <w:rPr>
                <w:sz w:val="24"/>
              </w:rPr>
              <w:t xml:space="preserve"> професійній діяльності.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РН10.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>володіння сучасними технологіями пошуку наукової інформації для самоосвіти та застосування її у професійній діяльності.</w:t>
            </w:r>
          </w:p>
          <w:p w:rsidR="007C4959" w:rsidRDefault="005D134C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РН11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Виявляє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навичкироботи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ситуації, </w:t>
            </w:r>
            <w:r>
              <w:rPr>
                <w:i/>
                <w:sz w:val="24"/>
              </w:rPr>
              <w:t xml:space="preserve">пояснює </w:t>
            </w:r>
            <w:r>
              <w:rPr>
                <w:sz w:val="24"/>
              </w:rPr>
              <w:t>необхідність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можливостей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паритету у професійній діяльності.</w:t>
            </w:r>
          </w:p>
          <w:p w:rsidR="007C4959" w:rsidRDefault="005D134C">
            <w:pPr>
              <w:pStyle w:val="TableParagraph"/>
              <w:spacing w:before="1"/>
              <w:ind w:left="11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РН12.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власну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педагогічну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діяльність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її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результати,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здійснює</w:t>
            </w:r>
          </w:p>
          <w:p w:rsidR="007C4959" w:rsidRDefault="005D134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об’єктивну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самооцінку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самокорекцію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якостей.</w:t>
            </w:r>
          </w:p>
          <w:p w:rsidR="007C4959" w:rsidRDefault="005D134C">
            <w:pPr>
              <w:pStyle w:val="TableParagraph"/>
              <w:tabs>
                <w:tab w:val="left" w:pos="1409"/>
                <w:tab w:val="left" w:pos="3411"/>
                <w:tab w:val="left" w:pos="5278"/>
                <w:tab w:val="left" w:pos="7288"/>
              </w:tabs>
              <w:spacing w:before="5" w:line="232" w:lineRule="auto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РН13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 xml:space="preserve">знання основних положень нормативно-правових документів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обґрунтовує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необхідність </w:t>
            </w:r>
            <w:r>
              <w:rPr>
                <w:sz w:val="24"/>
              </w:rPr>
              <w:t>використання інструментів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демократичної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</w:tr>
    </w:tbl>
    <w:p w:rsidR="007C4959" w:rsidRDefault="007C4959">
      <w:pPr>
        <w:pStyle w:val="TableParagraph"/>
        <w:spacing w:line="232" w:lineRule="auto"/>
        <w:jc w:val="both"/>
        <w:rPr>
          <w:sz w:val="24"/>
        </w:rPr>
        <w:sectPr w:rsidR="007C4959">
          <w:type w:val="continuous"/>
          <w:pgSz w:w="11920" w:h="16850"/>
          <w:pgMar w:top="1100" w:right="708" w:bottom="800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554"/>
        </w:trPr>
        <w:tc>
          <w:tcPr>
            <w:tcW w:w="2014" w:type="dxa"/>
          </w:tcPr>
          <w:p w:rsidR="007C4959" w:rsidRDefault="007C4959">
            <w:pPr>
              <w:pStyle w:val="TableParagraph"/>
              <w:rPr>
                <w:sz w:val="24"/>
              </w:rPr>
            </w:pP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before="5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громадській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прийняттярішень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поваги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свобод людини в Україні.</w:t>
            </w:r>
          </w:p>
        </w:tc>
      </w:tr>
      <w:tr w:rsidR="007C4959">
        <w:trPr>
          <w:trHeight w:val="8556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6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Програмні результати навчання</w:t>
            </w:r>
          </w:p>
          <w:p w:rsidR="007C4959" w:rsidRDefault="005D134C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предметної </w:t>
            </w:r>
            <w:r>
              <w:rPr>
                <w:b/>
                <w:spacing w:val="-2"/>
                <w:sz w:val="24"/>
              </w:rPr>
              <w:t>спеціальності (ПРН)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1. </w:t>
            </w:r>
            <w:r>
              <w:rPr>
                <w:i/>
                <w:sz w:val="24"/>
              </w:rPr>
              <w:t>Застосовує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лінгвістичні,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дидактичні основи навчання іноземної мови і зарубіжної літератури та шляхи формування компетентностей учнів.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2. </w:t>
            </w:r>
            <w:r>
              <w:rPr>
                <w:i/>
                <w:sz w:val="24"/>
              </w:rPr>
              <w:t>Вміє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 у дистанційному режимі.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3. </w:t>
            </w:r>
            <w:r>
              <w:rPr>
                <w:i/>
                <w:sz w:val="24"/>
              </w:rPr>
              <w:t xml:space="preserve">Обирає </w:t>
            </w:r>
            <w:r>
              <w:rPr>
                <w:sz w:val="24"/>
              </w:rPr>
              <w:t>педагогічні технології, методи і прийоми навчання, а також методи тестування відповідно до цілей і завдань навчання і контролю з урахуванням конкретного педагогічного контексту.</w:t>
            </w:r>
          </w:p>
          <w:p w:rsidR="007C4959" w:rsidRDefault="005D134C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4. </w:t>
            </w:r>
            <w:r>
              <w:rPr>
                <w:i/>
                <w:sz w:val="24"/>
              </w:rPr>
              <w:t xml:space="preserve">Оцінює </w:t>
            </w:r>
            <w:r>
              <w:rPr>
                <w:sz w:val="24"/>
              </w:rPr>
              <w:t>ефективність навчальних матеріалів та вміє адаптувати їх до конкретного освітянського контексту.</w:t>
            </w:r>
          </w:p>
          <w:p w:rsidR="007C4959" w:rsidRDefault="005D134C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5.</w:t>
            </w:r>
            <w:r>
              <w:rPr>
                <w:i/>
                <w:sz w:val="24"/>
              </w:rPr>
              <w:t xml:space="preserve">Уміє </w:t>
            </w:r>
            <w:r>
              <w:rPr>
                <w:sz w:val="24"/>
              </w:rPr>
              <w:t>здійснювати міжкультурну комунікацію і долати міжкультурні бар’єри на основі знання особливостей, цінностей, властивих культурам країн мов, що вивчаються, а також знання світоглядних засад, ментальних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особливостей та онтологічних характеристик української культури.</w:t>
            </w:r>
          </w:p>
          <w:p w:rsidR="007C4959" w:rsidRDefault="005D134C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6.</w:t>
            </w:r>
            <w:r>
              <w:rPr>
                <w:i/>
                <w:sz w:val="24"/>
              </w:rPr>
              <w:t xml:space="preserve">Характеризує </w:t>
            </w:r>
            <w:r>
              <w:rPr>
                <w:sz w:val="24"/>
              </w:rPr>
              <w:t>тенденції, етапи і особливості літературного процесу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країн у різні епохи, визначає світоглядно-естетичну специфіку літературних течій і напрямів; </w:t>
            </w:r>
            <w:r>
              <w:rPr>
                <w:i/>
                <w:sz w:val="24"/>
              </w:rPr>
              <w:t xml:space="preserve">аналізує </w:t>
            </w:r>
            <w:r>
              <w:rPr>
                <w:sz w:val="24"/>
              </w:rPr>
              <w:t xml:space="preserve">твір за його ознаками і в контексті епохи, </w:t>
            </w:r>
            <w:r>
              <w:rPr>
                <w:i/>
                <w:sz w:val="24"/>
              </w:rPr>
              <w:t xml:space="preserve">називає </w:t>
            </w:r>
            <w:r>
              <w:rPr>
                <w:sz w:val="24"/>
              </w:rPr>
              <w:t>жанрові особливості твору, оперуючи термінологією.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7.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>володіння іншомовною комунікативною компетентністю відповідно до Загальноєвропейських рекомендацій з мовної освіти в усіх видах усного і писемного спілкування.</w:t>
            </w:r>
          </w:p>
          <w:p w:rsidR="007C4959" w:rsidRDefault="005D13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8.</w:t>
            </w:r>
            <w:r>
              <w:rPr>
                <w:i/>
                <w:sz w:val="24"/>
              </w:rPr>
              <w:t xml:space="preserve">Доводить </w:t>
            </w:r>
            <w:r>
              <w:rPr>
                <w:sz w:val="24"/>
              </w:rPr>
              <w:t xml:space="preserve">конкретними прикладами зв’язок між розділами мовознавства і одиницями різних рівнів системи мови, </w:t>
            </w:r>
            <w:proofErr w:type="spellStart"/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мовний</w:t>
            </w:r>
            <w:proofErr w:type="spellEnd"/>
            <w:r>
              <w:rPr>
                <w:sz w:val="24"/>
              </w:rPr>
              <w:t xml:space="preserve"> і мовленнєвий матеріал, </w:t>
            </w:r>
            <w:r>
              <w:rPr>
                <w:i/>
                <w:sz w:val="24"/>
              </w:rPr>
              <w:t xml:space="preserve">вміє </w:t>
            </w:r>
            <w:r>
              <w:rPr>
                <w:sz w:val="24"/>
              </w:rPr>
              <w:t xml:space="preserve">сам і </w:t>
            </w:r>
            <w:r>
              <w:rPr>
                <w:i/>
                <w:sz w:val="24"/>
              </w:rPr>
              <w:t xml:space="preserve">навчає </w:t>
            </w:r>
            <w:r>
              <w:rPr>
                <w:sz w:val="24"/>
              </w:rPr>
              <w:t>учнів користуватися словниками різних типів.</w:t>
            </w:r>
          </w:p>
          <w:p w:rsidR="007C4959" w:rsidRDefault="005D13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9.</w:t>
            </w:r>
            <w:r>
              <w:rPr>
                <w:i/>
                <w:sz w:val="24"/>
              </w:rPr>
              <w:t xml:space="preserve">Аналізує, коментує, реферує </w:t>
            </w:r>
            <w:r>
              <w:rPr>
                <w:sz w:val="24"/>
              </w:rPr>
              <w:t xml:space="preserve">і </w:t>
            </w:r>
            <w:r>
              <w:rPr>
                <w:i/>
                <w:sz w:val="24"/>
              </w:rPr>
              <w:t xml:space="preserve">перекладає </w:t>
            </w:r>
            <w:r>
              <w:rPr>
                <w:sz w:val="24"/>
              </w:rPr>
              <w:t>тексти різних стилів і тематики, демонструючи лексичну, граматичну і стилістичну компетентності.</w:t>
            </w:r>
          </w:p>
          <w:p w:rsidR="007C4959" w:rsidRDefault="005D13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10.</w:t>
            </w:r>
            <w:r>
              <w:rPr>
                <w:i/>
                <w:sz w:val="24"/>
              </w:rPr>
              <w:t xml:space="preserve">Уміє </w:t>
            </w:r>
            <w:r>
              <w:rPr>
                <w:sz w:val="24"/>
              </w:rPr>
              <w:t>критично опрацьовувати джерела і здійснювати самостійний науковий пошук, у тому числі і з використанням емпіричних методів.</w:t>
            </w:r>
          </w:p>
          <w:p w:rsidR="007C4959" w:rsidRDefault="005D134C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11.</w:t>
            </w:r>
            <w:r>
              <w:rPr>
                <w:i/>
                <w:sz w:val="24"/>
              </w:rPr>
              <w:t xml:space="preserve">Демонструє </w:t>
            </w:r>
            <w:r>
              <w:rPr>
                <w:sz w:val="24"/>
              </w:rPr>
              <w:t>здатність критично оцінювати вітчизняний і закордонний навчальний досвід, власну навчальну та професійно-дослідницьку діяльність і вибудовувати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стратегію саморозвитку та професійного самовдосконалення.</w:t>
            </w:r>
          </w:p>
        </w:tc>
      </w:tr>
      <w:tr w:rsidR="007C4959">
        <w:trPr>
          <w:trHeight w:val="275"/>
        </w:trPr>
        <w:tc>
          <w:tcPr>
            <w:tcW w:w="10716" w:type="dxa"/>
            <w:gridSpan w:val="2"/>
          </w:tcPr>
          <w:p w:rsidR="007C4959" w:rsidRDefault="005D134C" w:rsidP="00966C4E">
            <w:pPr>
              <w:pStyle w:val="TableParagraph"/>
              <w:spacing w:line="256" w:lineRule="exact"/>
              <w:ind w:left="16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66C4E"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C4959">
        <w:trPr>
          <w:trHeight w:val="1656"/>
        </w:trPr>
        <w:tc>
          <w:tcPr>
            <w:tcW w:w="2014" w:type="dxa"/>
          </w:tcPr>
          <w:p w:rsidR="007C4959" w:rsidRDefault="005D134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</w:p>
          <w:p w:rsidR="007C4959" w:rsidRDefault="005D134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8702" w:type="dxa"/>
          </w:tcPr>
          <w:p w:rsidR="00844B39" w:rsidRPr="00844B39" w:rsidRDefault="005D134C" w:rsidP="00844B3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Реалізацію програми забезпечують науково-педагогічні працівники з науковими ступенями та/або вченими званнями, а також висококваліфіковані спеціалісти</w:t>
            </w:r>
            <w:r w:rsidR="00844B39">
              <w:rPr>
                <w:sz w:val="24"/>
              </w:rPr>
              <w:t>, о</w:t>
            </w:r>
            <w:r w:rsidR="00844B39" w:rsidRPr="00844B39">
              <w:rPr>
                <w:sz w:val="24"/>
              </w:rPr>
              <w:t>світня або професійна кваліфікація</w:t>
            </w:r>
            <w:r w:rsidR="00844B39">
              <w:rPr>
                <w:sz w:val="24"/>
              </w:rPr>
              <w:t xml:space="preserve"> яких</w:t>
            </w:r>
            <w:r w:rsidR="00844B39" w:rsidRPr="00844B39">
              <w:rPr>
                <w:sz w:val="24"/>
              </w:rPr>
              <w:t xml:space="preserve"> повністю відповідає вимогам Ліцензійних умов провадження освітньої діяльності, затверджених постановою Кабінету Міністрів України від 30.12.2015 №1187.</w:t>
            </w:r>
          </w:p>
          <w:p w:rsidR="00844B39" w:rsidRDefault="005D134C" w:rsidP="004144B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даній ОП </w:t>
            </w:r>
            <w:proofErr w:type="spellStart"/>
            <w:r>
              <w:rPr>
                <w:sz w:val="24"/>
              </w:rPr>
              <w:t>задіяно</w:t>
            </w:r>
            <w:proofErr w:type="spellEnd"/>
            <w:r>
              <w:rPr>
                <w:sz w:val="24"/>
              </w:rPr>
              <w:t xml:space="preserve"> </w:t>
            </w:r>
            <w:r w:rsidR="003124E2">
              <w:rPr>
                <w:sz w:val="24"/>
              </w:rPr>
              <w:t>шість</w:t>
            </w:r>
            <w:r>
              <w:rPr>
                <w:sz w:val="24"/>
              </w:rPr>
              <w:t xml:space="preserve"> професор</w:t>
            </w:r>
            <w:r w:rsidR="003124E2">
              <w:rPr>
                <w:sz w:val="24"/>
              </w:rPr>
              <w:t>ів</w:t>
            </w:r>
            <w:r>
              <w:rPr>
                <w:sz w:val="24"/>
              </w:rPr>
              <w:t xml:space="preserve">, </w:t>
            </w:r>
            <w:r w:rsidR="003124E2">
              <w:rPr>
                <w:sz w:val="24"/>
              </w:rPr>
              <w:t>два</w:t>
            </w:r>
            <w:r>
              <w:rPr>
                <w:sz w:val="24"/>
              </w:rPr>
              <w:t xml:space="preserve">надцять </w:t>
            </w:r>
            <w:r w:rsidR="003124E2">
              <w:rPr>
                <w:sz w:val="24"/>
              </w:rPr>
              <w:t>доцентів, двоє старших викладачів</w:t>
            </w:r>
            <w:r>
              <w:rPr>
                <w:sz w:val="24"/>
              </w:rPr>
              <w:t xml:space="preserve"> та три викладачі.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метою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підвищення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фахового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рівня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всі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науково-</w:t>
            </w:r>
            <w:r>
              <w:rPr>
                <w:spacing w:val="-2"/>
                <w:sz w:val="24"/>
              </w:rPr>
              <w:t>педагогічні</w:t>
            </w:r>
            <w:r w:rsidR="004144BD">
              <w:rPr>
                <w:sz w:val="24"/>
              </w:rPr>
              <w:t xml:space="preserve"> </w:t>
            </w:r>
            <w:r>
              <w:rPr>
                <w:sz w:val="24"/>
              </w:rPr>
              <w:t>працівники один раз на п’ять років проходять стажування у провідних закладах вищої освіти України та зарубіжжя.</w:t>
            </w:r>
          </w:p>
        </w:tc>
      </w:tr>
      <w:tr w:rsidR="007C4959" w:rsidTr="00222154">
        <w:trPr>
          <w:trHeight w:val="1408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3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Матеріально-</w:t>
            </w:r>
            <w:proofErr w:type="spellEnd"/>
            <w:r>
              <w:rPr>
                <w:b/>
                <w:spacing w:val="-2"/>
                <w:sz w:val="24"/>
              </w:rPr>
              <w:t xml:space="preserve"> технічне</w:t>
            </w:r>
          </w:p>
          <w:p w:rsidR="007C4959" w:rsidRDefault="005D134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8702" w:type="dxa"/>
          </w:tcPr>
          <w:p w:rsidR="007C4959" w:rsidRDefault="00C460BC" w:rsidP="000C02D7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C460BC">
              <w:rPr>
                <w:sz w:val="24"/>
              </w:rPr>
              <w:t xml:space="preserve">Для забезпечення освітнього процесу, наукової, методичної, творчої діяльності в умовах </w:t>
            </w:r>
            <w:proofErr w:type="spellStart"/>
            <w:r w:rsidRPr="00C460BC">
              <w:rPr>
                <w:sz w:val="24"/>
              </w:rPr>
              <w:t>релокації</w:t>
            </w:r>
            <w:proofErr w:type="spellEnd"/>
            <w:r w:rsidRPr="00C460BC">
              <w:rPr>
                <w:sz w:val="24"/>
              </w:rPr>
              <w:t xml:space="preserve"> наявна необхідна  матеріальна база і належне технічне забезпечення, яке визначено відповідно до наказу Міністерства освіти і науки України від 20.04.2022 № 356 «Про тимчасове переміщення Херсонського державного університету»,</w:t>
            </w:r>
            <w:r>
              <w:rPr>
                <w:sz w:val="24"/>
              </w:rPr>
              <w:t xml:space="preserve"> </w:t>
            </w:r>
            <w:r w:rsidRPr="00C460BC">
              <w:rPr>
                <w:sz w:val="24"/>
              </w:rPr>
              <w:t xml:space="preserve">на підставі наказу ректора Прикарпатського національного університету імені Василя Стефаника від 05.05.2022 № 212 «Про тимчасове переміщення Херсонського державного університету на базу Прикарпатського національного університету імені Василя Стефаника», наказу ректора Херсонського державного університету від 27.06.2022 № 315-Д «Про тимчасове переміщення Херсонського державного університету на базу Прикарпатського національного університету імені Василя Стефаника та закріплення за ним навчальних приміщень, наказу від 24.05.2023 № 219-Д «Про тимчасове закріплення навчальних приміщень Прикарпатського національного університету імені Василя Стефаника за Херсонським державним університетом в </w:t>
            </w:r>
            <w:r w:rsidRPr="00C460BC">
              <w:rPr>
                <w:sz w:val="24"/>
              </w:rPr>
              <w:lastRenderedPageBreak/>
              <w:t>умовах пере</w:t>
            </w:r>
            <w:bookmarkStart w:id="0" w:name="_GoBack"/>
            <w:bookmarkEnd w:id="0"/>
            <w:r w:rsidRPr="00C460BC">
              <w:rPr>
                <w:sz w:val="24"/>
              </w:rPr>
              <w:t xml:space="preserve">міщення» з урахуванням листа Міністерства освіти і науки України від 05.06.2024 № 1/9979-24, спільного наказу ректора Прикарпатського національного університету імені Василя Стефаника та ректора Херсонського державного університету </w:t>
            </w:r>
            <w:r w:rsidRPr="00B53865">
              <w:rPr>
                <w:sz w:val="24"/>
              </w:rPr>
              <w:t>від _______ № «назва наказу»</w:t>
            </w:r>
          </w:p>
        </w:tc>
      </w:tr>
      <w:tr w:rsidR="007C4959">
        <w:trPr>
          <w:trHeight w:val="1379"/>
        </w:trPr>
        <w:tc>
          <w:tcPr>
            <w:tcW w:w="2014" w:type="dxa"/>
          </w:tcPr>
          <w:p w:rsidR="007C4959" w:rsidRDefault="005D134C">
            <w:pPr>
              <w:pStyle w:val="TableParagraph"/>
              <w:tabs>
                <w:tab w:val="left" w:pos="664"/>
              </w:tabs>
              <w:ind w:left="112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Інформаційне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навчально-</w:t>
            </w:r>
            <w:proofErr w:type="spellEnd"/>
            <w:r>
              <w:rPr>
                <w:b/>
                <w:spacing w:val="-2"/>
                <w:sz w:val="24"/>
              </w:rPr>
              <w:t xml:space="preserve"> методичне</w:t>
            </w:r>
          </w:p>
          <w:p w:rsidR="007C4959" w:rsidRDefault="005D134C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8702" w:type="dxa"/>
          </w:tcPr>
          <w:p w:rsidR="00222154" w:rsidRPr="00222154" w:rsidRDefault="005D134C" w:rsidP="00222154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Здобувачі забезпечені навчально-методичними матеріалами, підручни</w:t>
            </w:r>
            <w:r w:rsidR="00222154">
              <w:rPr>
                <w:sz w:val="24"/>
              </w:rPr>
              <w:t xml:space="preserve">ками і навчальними посібниками </w:t>
            </w:r>
            <w:r>
              <w:rPr>
                <w:sz w:val="24"/>
              </w:rPr>
              <w:t>за профілем підготовки здобувачів, доступом до електронних інформаційних ресурсів</w:t>
            </w:r>
            <w:r w:rsidR="0022215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222154" w:rsidRPr="00222154">
              <w:rPr>
                <w:sz w:val="24"/>
              </w:rPr>
              <w:t>електронний каталог Е-бібліотека</w:t>
            </w:r>
            <w:r w:rsidR="00222154">
              <w:rPr>
                <w:sz w:val="24"/>
              </w:rPr>
              <w:t xml:space="preserve"> (</w:t>
            </w:r>
            <w:proofErr w:type="spellStart"/>
            <w:r w:rsidR="00222154" w:rsidRPr="00222154">
              <w:rPr>
                <w:sz w:val="24"/>
              </w:rPr>
              <w:t>eLibrary</w:t>
            </w:r>
            <w:proofErr w:type="spellEnd"/>
            <w:r w:rsidR="00222154">
              <w:rPr>
                <w:sz w:val="24"/>
              </w:rPr>
              <w:t xml:space="preserve">), </w:t>
            </w:r>
            <w:r w:rsidR="00222154" w:rsidRPr="00222154">
              <w:rPr>
                <w:sz w:val="24"/>
              </w:rPr>
              <w:t xml:space="preserve">що відображає фонд бібліотеки, </w:t>
            </w:r>
            <w:proofErr w:type="spellStart"/>
            <w:r w:rsidR="00222154" w:rsidRPr="00222154">
              <w:rPr>
                <w:sz w:val="24"/>
              </w:rPr>
              <w:t>Scopus</w:t>
            </w:r>
            <w:proofErr w:type="spellEnd"/>
            <w:r w:rsidR="00222154" w:rsidRPr="00222154">
              <w:rPr>
                <w:sz w:val="24"/>
              </w:rPr>
              <w:t xml:space="preserve"> і </w:t>
            </w:r>
            <w:proofErr w:type="spellStart"/>
            <w:r w:rsidR="00222154" w:rsidRPr="00222154">
              <w:rPr>
                <w:sz w:val="24"/>
              </w:rPr>
              <w:t>Web</w:t>
            </w:r>
            <w:proofErr w:type="spellEnd"/>
            <w:r w:rsidR="00222154" w:rsidRPr="00222154">
              <w:rPr>
                <w:sz w:val="24"/>
              </w:rPr>
              <w:t xml:space="preserve"> </w:t>
            </w:r>
            <w:proofErr w:type="spellStart"/>
            <w:r w:rsidR="00222154" w:rsidRPr="00222154">
              <w:rPr>
                <w:sz w:val="24"/>
              </w:rPr>
              <w:t>of</w:t>
            </w:r>
            <w:proofErr w:type="spellEnd"/>
            <w:r w:rsidR="00222154" w:rsidRPr="00222154">
              <w:rPr>
                <w:sz w:val="24"/>
              </w:rPr>
              <w:t xml:space="preserve"> </w:t>
            </w:r>
            <w:proofErr w:type="spellStart"/>
            <w:r w:rsidR="00222154" w:rsidRPr="00222154">
              <w:rPr>
                <w:sz w:val="24"/>
              </w:rPr>
              <w:t>Science</w:t>
            </w:r>
            <w:proofErr w:type="spellEnd"/>
            <w:r w:rsidR="00222154" w:rsidRPr="00222154">
              <w:rPr>
                <w:sz w:val="24"/>
              </w:rPr>
              <w:t xml:space="preserve"> доступ, База даних </w:t>
            </w:r>
            <w:proofErr w:type="spellStart"/>
            <w:r w:rsidR="00222154" w:rsidRPr="00222154">
              <w:rPr>
                <w:sz w:val="24"/>
              </w:rPr>
              <w:t>Google</w:t>
            </w:r>
            <w:proofErr w:type="spellEnd"/>
            <w:r w:rsidR="00222154" w:rsidRPr="00222154">
              <w:rPr>
                <w:sz w:val="24"/>
              </w:rPr>
              <w:t xml:space="preserve"> </w:t>
            </w:r>
            <w:proofErr w:type="spellStart"/>
            <w:r w:rsidR="00222154" w:rsidRPr="00222154">
              <w:rPr>
                <w:sz w:val="24"/>
              </w:rPr>
              <w:t>Scholar</w:t>
            </w:r>
            <w:proofErr w:type="spellEnd"/>
            <w:r w:rsidR="00222154" w:rsidRPr="00222154">
              <w:rPr>
                <w:sz w:val="24"/>
              </w:rPr>
              <w:t xml:space="preserve">, Інституційний </w:t>
            </w:r>
            <w:r w:rsidR="00222154">
              <w:rPr>
                <w:sz w:val="24"/>
              </w:rPr>
              <w:t>депозитарій ХДУ</w:t>
            </w:r>
            <w:r w:rsidR="00222154" w:rsidRPr="00222154">
              <w:rPr>
                <w:sz w:val="24"/>
              </w:rPr>
              <w:t xml:space="preserve"> (</w:t>
            </w:r>
            <w:proofErr w:type="spellStart"/>
            <w:r w:rsidR="00222154" w:rsidRPr="00222154">
              <w:rPr>
                <w:sz w:val="24"/>
              </w:rPr>
              <w:t>eKhSUIR</w:t>
            </w:r>
            <w:proofErr w:type="spellEnd"/>
            <w:r w:rsidR="00222154">
              <w:rPr>
                <w:sz w:val="24"/>
              </w:rPr>
              <w:fldChar w:fldCharType="begin"/>
            </w:r>
            <w:r w:rsidR="00222154">
              <w:rPr>
                <w:sz w:val="24"/>
              </w:rPr>
              <w:instrText xml:space="preserve"> HYPERLINK "</w:instrText>
            </w:r>
            <w:r w:rsidR="00222154" w:rsidRPr="00222154">
              <w:rPr>
                <w:sz w:val="24"/>
              </w:rPr>
              <w:instrText>: http://</w:instrText>
            </w:r>
            <w:r w:rsidR="00222154">
              <w:rPr>
                <w:sz w:val="24"/>
              </w:rPr>
              <w:instrText xml:space="preserve">" </w:instrText>
            </w:r>
            <w:r w:rsidR="00222154">
              <w:rPr>
                <w:sz w:val="24"/>
              </w:rPr>
              <w:fldChar w:fldCharType="separate"/>
            </w:r>
            <w:r w:rsidR="00222154" w:rsidRPr="000D5F8C">
              <w:rPr>
                <w:rStyle w:val="a5"/>
                <w:sz w:val="24"/>
              </w:rPr>
              <w:t>: http://</w:t>
            </w:r>
            <w:r w:rsidR="00222154">
              <w:rPr>
                <w:sz w:val="24"/>
              </w:rPr>
              <w:fldChar w:fldCharType="end"/>
            </w:r>
            <w:r w:rsidR="00222154" w:rsidRPr="00222154">
              <w:rPr>
                <w:sz w:val="24"/>
              </w:rPr>
              <w:t>e</w:t>
            </w:r>
            <w:hyperlink r:id="rId7">
              <w:r w:rsidR="00222154" w:rsidRPr="00222154">
                <w:rPr>
                  <w:rStyle w:val="a5"/>
                  <w:sz w:val="24"/>
                </w:rPr>
                <w:t>khsuir.kspu.edu/.</w:t>
              </w:r>
            </w:hyperlink>
            <w:r w:rsidR="00222154">
              <w:rPr>
                <w:sz w:val="24"/>
              </w:rPr>
              <w:t>)</w:t>
            </w:r>
            <w:r w:rsidR="00222154" w:rsidRPr="00222154">
              <w:rPr>
                <w:sz w:val="24"/>
              </w:rPr>
              <w:t xml:space="preserve">, корпоративна освітня платформа </w:t>
            </w:r>
            <w:proofErr w:type="spellStart"/>
            <w:r w:rsidR="00222154" w:rsidRPr="00222154">
              <w:rPr>
                <w:sz w:val="24"/>
              </w:rPr>
              <w:t>KSUonline</w:t>
            </w:r>
            <w:proofErr w:type="spellEnd"/>
            <w:r w:rsidR="00222154">
              <w:rPr>
                <w:sz w:val="24"/>
              </w:rPr>
              <w:t xml:space="preserve"> (</w:t>
            </w:r>
            <w:hyperlink r:id="rId8">
              <w:r w:rsidR="00222154" w:rsidRPr="00222154">
                <w:rPr>
                  <w:rStyle w:val="a5"/>
                  <w:sz w:val="24"/>
                </w:rPr>
                <w:t>http://ksuonline.kspu.edu/</w:t>
              </w:r>
            </w:hyperlink>
            <w:r w:rsidR="00222154">
              <w:rPr>
                <w:sz w:val="24"/>
              </w:rPr>
              <w:t>),</w:t>
            </w:r>
          </w:p>
          <w:p w:rsidR="007C4959" w:rsidRDefault="00222154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 w:rsidRPr="00222154">
              <w:rPr>
                <w:sz w:val="24"/>
              </w:rPr>
              <w:t xml:space="preserve"> KSU24, платформи дистанційного навчання </w:t>
            </w:r>
            <w:proofErr w:type="spellStart"/>
            <w:r w:rsidRPr="00222154">
              <w:rPr>
                <w:sz w:val="24"/>
              </w:rPr>
              <w:t>Zoom</w:t>
            </w:r>
            <w:proofErr w:type="spellEnd"/>
            <w:r w:rsidRPr="00222154">
              <w:rPr>
                <w:sz w:val="24"/>
              </w:rPr>
              <w:t xml:space="preserve">, </w:t>
            </w:r>
            <w:proofErr w:type="spellStart"/>
            <w:r w:rsidRPr="00222154">
              <w:rPr>
                <w:sz w:val="24"/>
              </w:rPr>
              <w:t>Google</w:t>
            </w:r>
            <w:proofErr w:type="spellEnd"/>
            <w:r w:rsidRPr="00222154">
              <w:rPr>
                <w:sz w:val="24"/>
              </w:rPr>
              <w:t xml:space="preserve"> </w:t>
            </w:r>
            <w:proofErr w:type="spellStart"/>
            <w:r w:rsidRPr="00222154">
              <w:rPr>
                <w:sz w:val="24"/>
              </w:rPr>
              <w:t>Meet</w:t>
            </w:r>
            <w:proofErr w:type="spellEnd"/>
            <w:r w:rsidRPr="00222154">
              <w:rPr>
                <w:sz w:val="24"/>
              </w:rPr>
              <w:t xml:space="preserve">, освітні платформи </w:t>
            </w:r>
            <w:proofErr w:type="spellStart"/>
            <w:r w:rsidRPr="00222154">
              <w:rPr>
                <w:sz w:val="24"/>
              </w:rPr>
              <w:t>Prometheus</w:t>
            </w:r>
            <w:proofErr w:type="spellEnd"/>
            <w:r w:rsidRPr="00222154">
              <w:rPr>
                <w:sz w:val="24"/>
              </w:rPr>
              <w:t xml:space="preserve">, </w:t>
            </w:r>
            <w:proofErr w:type="spellStart"/>
            <w:r w:rsidRPr="00222154">
              <w:rPr>
                <w:sz w:val="24"/>
              </w:rPr>
              <w:t>Сoursera</w:t>
            </w:r>
            <w:proofErr w:type="spellEnd"/>
            <w:r w:rsidRPr="00222154">
              <w:rPr>
                <w:sz w:val="24"/>
              </w:rPr>
              <w:t xml:space="preserve">, </w:t>
            </w:r>
            <w:proofErr w:type="spellStart"/>
            <w:r w:rsidRPr="00222154">
              <w:rPr>
                <w:sz w:val="24"/>
              </w:rPr>
              <w:t>Udemy</w:t>
            </w:r>
            <w:proofErr w:type="spellEnd"/>
            <w:r w:rsidRPr="00222154">
              <w:rPr>
                <w:sz w:val="24"/>
              </w:rPr>
              <w:t xml:space="preserve"> та інші.</w:t>
            </w:r>
          </w:p>
        </w:tc>
      </w:tr>
    </w:tbl>
    <w:p w:rsidR="007C4959" w:rsidRDefault="007C4959">
      <w:pPr>
        <w:pStyle w:val="TableParagraph"/>
        <w:spacing w:line="257" w:lineRule="exact"/>
        <w:jc w:val="both"/>
        <w:rPr>
          <w:sz w:val="24"/>
        </w:rPr>
        <w:sectPr w:rsidR="007C4959">
          <w:type w:val="continuous"/>
          <w:pgSz w:w="11920" w:h="1685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702"/>
      </w:tblGrid>
      <w:tr w:rsidR="007C4959">
        <w:trPr>
          <w:trHeight w:val="273"/>
        </w:trPr>
        <w:tc>
          <w:tcPr>
            <w:tcW w:w="10716" w:type="dxa"/>
            <w:gridSpan w:val="2"/>
          </w:tcPr>
          <w:p w:rsidR="007C4959" w:rsidRDefault="00222154">
            <w:pPr>
              <w:pStyle w:val="TableParagraph"/>
              <w:spacing w:line="25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 w:rsidR="005D134C">
              <w:rPr>
                <w:b/>
                <w:spacing w:val="-7"/>
                <w:sz w:val="24"/>
              </w:rPr>
              <w:t xml:space="preserve"> </w:t>
            </w:r>
            <w:r w:rsidR="005D134C">
              <w:rPr>
                <w:b/>
                <w:sz w:val="24"/>
              </w:rPr>
              <w:t>Академічна</w:t>
            </w:r>
            <w:r w:rsidR="005D134C">
              <w:rPr>
                <w:b/>
                <w:spacing w:val="-5"/>
                <w:sz w:val="24"/>
              </w:rPr>
              <w:t xml:space="preserve"> </w:t>
            </w:r>
            <w:r w:rsidR="005D134C"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7C4959">
        <w:trPr>
          <w:trHeight w:val="883"/>
        </w:trPr>
        <w:tc>
          <w:tcPr>
            <w:tcW w:w="2014" w:type="dxa"/>
          </w:tcPr>
          <w:p w:rsidR="007C4959" w:rsidRDefault="005D134C">
            <w:pPr>
              <w:pStyle w:val="TableParagraph"/>
              <w:spacing w:before="2"/>
              <w:ind w:left="112" w:right="101"/>
              <w:rPr>
                <w:b/>
                <w:sz w:val="24"/>
              </w:rPr>
            </w:pPr>
            <w:r w:rsidRPr="00624215">
              <w:rPr>
                <w:b/>
                <w:spacing w:val="-2"/>
                <w:sz w:val="24"/>
              </w:rPr>
              <w:t>Національна</w:t>
            </w:r>
            <w:r>
              <w:rPr>
                <w:b/>
                <w:spacing w:val="-2"/>
                <w:sz w:val="24"/>
              </w:rPr>
              <w:t xml:space="preserve"> кредитна мобільність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tabs>
                <w:tab w:val="left" w:pos="1975"/>
                <w:tab w:val="left" w:pos="2544"/>
                <w:tab w:val="left" w:pos="3581"/>
                <w:tab w:val="left" w:pos="5434"/>
                <w:tab w:val="left" w:pos="6222"/>
                <w:tab w:val="left" w:pos="6927"/>
              </w:tabs>
              <w:spacing w:before="14" w:line="252" w:lineRule="auto"/>
              <w:ind w:left="110" w:right="2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Здійснюється</w:t>
            </w:r>
            <w:r>
              <w:rPr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основі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двосторонніх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угод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між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Херсонським </w:t>
            </w:r>
            <w:r>
              <w:rPr>
                <w:w w:val="110"/>
                <w:sz w:val="24"/>
              </w:rPr>
              <w:t>державним університетом та закладами вищої освіти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 науковими</w:t>
            </w:r>
          </w:p>
          <w:p w:rsidR="007C4959" w:rsidRDefault="005D134C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установами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України.</w:t>
            </w:r>
          </w:p>
        </w:tc>
      </w:tr>
      <w:tr w:rsidR="007C4959">
        <w:trPr>
          <w:trHeight w:val="2210"/>
        </w:trPr>
        <w:tc>
          <w:tcPr>
            <w:tcW w:w="2014" w:type="dxa"/>
          </w:tcPr>
          <w:p w:rsidR="007C4959" w:rsidRDefault="005D134C">
            <w:pPr>
              <w:pStyle w:val="TableParagraph"/>
              <w:spacing w:before="1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 кредитна мобільність</w:t>
            </w:r>
          </w:p>
        </w:tc>
        <w:tc>
          <w:tcPr>
            <w:tcW w:w="8702" w:type="dxa"/>
          </w:tcPr>
          <w:p w:rsidR="007C4959" w:rsidRDefault="005D134C">
            <w:pPr>
              <w:pStyle w:val="TableParagraph"/>
              <w:spacing w:before="1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Здобувачам надається можливість брати участь у програмах міжнародної кредитної мобільності. Укладено угоди щодо співробітництва </w:t>
            </w:r>
            <w:proofErr w:type="spellStart"/>
            <w:r>
              <w:rPr>
                <w:sz w:val="24"/>
              </w:rPr>
              <w:t>їз</w:t>
            </w:r>
            <w:proofErr w:type="spellEnd"/>
            <w:r>
              <w:rPr>
                <w:sz w:val="24"/>
              </w:rPr>
              <w:t xml:space="preserve"> зарубіжними навчальними закладами: угода про співробітництво між університетом </w:t>
            </w:r>
            <w:proofErr w:type="spellStart"/>
            <w:r>
              <w:rPr>
                <w:sz w:val="24"/>
              </w:rPr>
              <w:t>Альпен-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Адрія</w:t>
            </w:r>
            <w:proofErr w:type="spellEnd"/>
            <w:r>
              <w:rPr>
                <w:sz w:val="24"/>
              </w:rPr>
              <w:t xml:space="preserve"> (УАА) і Херсонським державним університетом (ХДУ) Угода №31- 5.Терміндії: 16.03.2016-16.03.2026</w:t>
            </w:r>
          </w:p>
          <w:p w:rsidR="007C4959" w:rsidRDefault="005D134C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Угода про співпрацю між Херсонським державним університетом та Поморською академією в </w:t>
            </w:r>
            <w:proofErr w:type="spellStart"/>
            <w:r>
              <w:rPr>
                <w:sz w:val="24"/>
              </w:rPr>
              <w:t>Слупську</w:t>
            </w:r>
            <w:proofErr w:type="spellEnd"/>
            <w:r>
              <w:rPr>
                <w:sz w:val="24"/>
              </w:rPr>
              <w:t xml:space="preserve"> (</w:t>
            </w:r>
            <w:r w:rsidR="00624215"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Слупськ</w:t>
            </w:r>
            <w:proofErr w:type="spellEnd"/>
            <w:r>
              <w:rPr>
                <w:sz w:val="24"/>
              </w:rPr>
              <w:t xml:space="preserve">, Польща). Угода №31-1. Термін дії: 11.03.2020 - </w:t>
            </w:r>
            <w:r>
              <w:rPr>
                <w:spacing w:val="-2"/>
                <w:sz w:val="24"/>
              </w:rPr>
              <w:t>13.03.2025</w:t>
            </w:r>
          </w:p>
        </w:tc>
      </w:tr>
      <w:tr w:rsidR="007C4959">
        <w:trPr>
          <w:trHeight w:val="1103"/>
        </w:trPr>
        <w:tc>
          <w:tcPr>
            <w:tcW w:w="2014" w:type="dxa"/>
          </w:tcPr>
          <w:p w:rsidR="007C4959" w:rsidRDefault="005D134C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 іноземних</w:t>
            </w:r>
          </w:p>
          <w:p w:rsidR="007C4959" w:rsidRDefault="005D134C">
            <w:pPr>
              <w:pStyle w:val="TableParagraph"/>
              <w:spacing w:before="8" w:line="262" w:lineRule="exact"/>
              <w:ind w:left="112" w:right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здобувачів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8702" w:type="dxa"/>
          </w:tcPr>
          <w:p w:rsidR="007C4959" w:rsidRDefault="00962656">
            <w:pPr>
              <w:pStyle w:val="TableParagraph"/>
              <w:ind w:left="110"/>
              <w:rPr>
                <w:sz w:val="24"/>
              </w:rPr>
            </w:pPr>
            <w:r w:rsidRPr="00962656">
              <w:rPr>
                <w:sz w:val="24"/>
              </w:rPr>
              <w:t>Можливість навчання іноземних здобувачів вищої освіти за акредитованою освітньою програмою за наявності попередньої мовленнєвої підготовки в межах ліцензованого обсягу другого (магістерського) рівня вищої освіти.</w:t>
            </w:r>
          </w:p>
        </w:tc>
      </w:tr>
    </w:tbl>
    <w:p w:rsidR="007C4959" w:rsidRDefault="007C4959">
      <w:pPr>
        <w:pStyle w:val="TableParagraph"/>
        <w:rPr>
          <w:sz w:val="24"/>
        </w:rPr>
        <w:sectPr w:rsidR="007C4959">
          <w:type w:val="continuous"/>
          <w:pgSz w:w="11920" w:h="16850"/>
          <w:pgMar w:top="1100" w:right="708" w:bottom="280" w:left="425" w:header="720" w:footer="720" w:gutter="0"/>
          <w:cols w:space="720"/>
        </w:sectPr>
      </w:pPr>
    </w:p>
    <w:p w:rsidR="007C4959" w:rsidRPr="00A53018" w:rsidRDefault="005D134C">
      <w:pPr>
        <w:pStyle w:val="a4"/>
        <w:numPr>
          <w:ilvl w:val="1"/>
          <w:numId w:val="2"/>
        </w:numPr>
        <w:tabs>
          <w:tab w:val="left" w:pos="2476"/>
        </w:tabs>
        <w:spacing w:before="59"/>
        <w:ind w:left="1985" w:right="383" w:firstLine="0"/>
        <w:jc w:val="left"/>
        <w:rPr>
          <w:b/>
          <w:sz w:val="28"/>
        </w:rPr>
      </w:pPr>
      <w:r w:rsidRPr="00A53018">
        <w:rPr>
          <w:b/>
          <w:sz w:val="28"/>
        </w:rPr>
        <w:lastRenderedPageBreak/>
        <w:t>Перелік</w:t>
      </w:r>
      <w:r w:rsidRPr="00A53018">
        <w:rPr>
          <w:b/>
          <w:spacing w:val="-5"/>
          <w:sz w:val="28"/>
        </w:rPr>
        <w:t xml:space="preserve"> </w:t>
      </w:r>
      <w:r w:rsidRPr="00A53018">
        <w:rPr>
          <w:b/>
          <w:sz w:val="28"/>
        </w:rPr>
        <w:t>компонентів</w:t>
      </w:r>
      <w:r w:rsidRPr="00A53018">
        <w:rPr>
          <w:b/>
          <w:spacing w:val="-5"/>
          <w:sz w:val="28"/>
        </w:rPr>
        <w:t xml:space="preserve"> </w:t>
      </w:r>
      <w:r w:rsidRPr="00A53018">
        <w:rPr>
          <w:b/>
          <w:sz w:val="28"/>
        </w:rPr>
        <w:t>освітньо-професійної</w:t>
      </w:r>
      <w:r w:rsidRPr="00A53018">
        <w:rPr>
          <w:b/>
          <w:spacing w:val="-4"/>
          <w:sz w:val="28"/>
        </w:rPr>
        <w:t xml:space="preserve"> </w:t>
      </w:r>
      <w:r w:rsidRPr="00A53018">
        <w:rPr>
          <w:b/>
          <w:sz w:val="28"/>
        </w:rPr>
        <w:t>програми</w:t>
      </w:r>
      <w:r w:rsidRPr="00A53018">
        <w:rPr>
          <w:b/>
          <w:spacing w:val="-5"/>
          <w:sz w:val="28"/>
        </w:rPr>
        <w:t xml:space="preserve"> </w:t>
      </w:r>
      <w:r w:rsidRPr="00A53018">
        <w:rPr>
          <w:b/>
          <w:sz w:val="28"/>
        </w:rPr>
        <w:t>та</w:t>
      </w:r>
      <w:r w:rsidRPr="00A53018">
        <w:rPr>
          <w:b/>
          <w:spacing w:val="-7"/>
          <w:sz w:val="28"/>
        </w:rPr>
        <w:t xml:space="preserve"> </w:t>
      </w:r>
      <w:r w:rsidRPr="00A53018">
        <w:rPr>
          <w:b/>
          <w:sz w:val="28"/>
        </w:rPr>
        <w:t>їх</w:t>
      </w:r>
      <w:r w:rsidRPr="00A53018">
        <w:rPr>
          <w:b/>
          <w:spacing w:val="-4"/>
          <w:sz w:val="28"/>
        </w:rPr>
        <w:t xml:space="preserve"> </w:t>
      </w:r>
      <w:r w:rsidRPr="00A53018">
        <w:rPr>
          <w:b/>
          <w:sz w:val="28"/>
        </w:rPr>
        <w:t xml:space="preserve">логічна </w:t>
      </w:r>
      <w:r w:rsidRPr="00A53018">
        <w:rPr>
          <w:b/>
          <w:spacing w:val="-2"/>
          <w:sz w:val="28"/>
        </w:rPr>
        <w:t>послідовність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108"/>
        <w:gridCol w:w="1544"/>
        <w:gridCol w:w="2134"/>
      </w:tblGrid>
      <w:tr w:rsidR="007C4959">
        <w:trPr>
          <w:trHeight w:val="827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5"/>
                <w:sz w:val="24"/>
              </w:rPr>
              <w:t>н/д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ind w:left="578" w:hanging="250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(навчальні дисципліни, курсові проекти (роботи),</w:t>
            </w:r>
          </w:p>
          <w:p w:rsidR="007C4959" w:rsidRDefault="005D134C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кваліфікаційна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атестація)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ind w:left="334" w:hanging="41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кредитів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ind w:left="561" w:right="242" w:hanging="3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C4959">
        <w:trPr>
          <w:trHeight w:val="275"/>
        </w:trPr>
        <w:tc>
          <w:tcPr>
            <w:tcW w:w="10207" w:type="dxa"/>
            <w:gridSpan w:val="4"/>
          </w:tcPr>
          <w:p w:rsidR="007C4959" w:rsidRDefault="005D134C">
            <w:pPr>
              <w:pStyle w:val="TableParagraph"/>
              <w:spacing w:line="256" w:lineRule="exact"/>
              <w:ind w:left="13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1.Обов'язкові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C4959">
        <w:trPr>
          <w:trHeight w:val="27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Філософія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2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3.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800"/>
                <w:tab w:val="left" w:pos="2832"/>
                <w:tab w:val="left" w:pos="365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професійним</w:t>
            </w:r>
          </w:p>
          <w:p w:rsidR="007C4959" w:rsidRDefault="005D134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спрямуванням)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3" w:lineRule="exact"/>
              <w:ind w:left="1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</w:t>
            </w:r>
          </w:p>
          <w:p w:rsidR="007C4959" w:rsidRDefault="005D134C">
            <w:pPr>
              <w:pStyle w:val="TableParagraph"/>
              <w:spacing w:line="259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C4959">
        <w:trPr>
          <w:trHeight w:val="827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4.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690"/>
                <w:tab w:val="left" w:pos="4138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Безпека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життєдіяльності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(безпека</w:t>
            </w:r>
          </w:p>
          <w:p w:rsidR="007C4959" w:rsidRDefault="005D134C">
            <w:pPr>
              <w:pStyle w:val="TableParagraph"/>
              <w:tabs>
                <w:tab w:val="left" w:pos="2040"/>
                <w:tab w:val="left" w:pos="2962"/>
                <w:tab w:val="left" w:pos="4030"/>
                <w:tab w:val="left" w:pos="4786"/>
              </w:tabs>
              <w:spacing w:line="270" w:lineRule="atLeas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життєдіяльності,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охорони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праці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цивільний захист) та екологічна безпека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5.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2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6.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технології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професійній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2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7.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Педагогіка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8.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Психологія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52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9.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Вікова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фізіологія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валеологія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10.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доброчесність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3" w:lineRule="exact"/>
              <w:ind w:left="1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</w:t>
            </w:r>
          </w:p>
          <w:p w:rsidR="007C4959" w:rsidRDefault="005D134C">
            <w:pPr>
              <w:pStyle w:val="TableParagraph"/>
              <w:spacing w:line="259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11.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12.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мовознавства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13.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літературознавства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3" w:lineRule="exact"/>
              <w:ind w:left="1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</w:t>
            </w:r>
          </w:p>
          <w:p w:rsidR="007C4959" w:rsidRDefault="005D134C">
            <w:pPr>
              <w:pStyle w:val="TableParagraph"/>
              <w:spacing w:line="259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14.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318"/>
                <w:tab w:val="left" w:pos="2246"/>
                <w:tab w:val="left" w:pos="2693"/>
                <w:tab w:val="left" w:pos="4020"/>
              </w:tabs>
              <w:spacing w:line="276" w:lineRule="exac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мовлення </w:t>
            </w:r>
            <w:r>
              <w:rPr>
                <w:sz w:val="24"/>
              </w:rPr>
              <w:t>англійської 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15.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52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16.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17.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18.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2"/>
                <w:sz w:val="24"/>
              </w:rPr>
              <w:t xml:space="preserve"> літератури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10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19.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Лексикологія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4" w:lineRule="exact"/>
              <w:ind w:left="813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20.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349"/>
                <w:tab w:val="left" w:pos="2513"/>
                <w:tab w:val="left" w:pos="3596"/>
                <w:tab w:val="left" w:pos="4875"/>
              </w:tabs>
              <w:spacing w:line="276" w:lineRule="exac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фахових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закладах загальної середньої освіти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27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21.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Стилістика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5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22.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23.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76" w:lineRule="exact"/>
              <w:ind w:left="816" w:right="111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5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24.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освіти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C4959">
        <w:trPr>
          <w:trHeight w:val="275"/>
        </w:trPr>
        <w:tc>
          <w:tcPr>
            <w:tcW w:w="6529" w:type="dxa"/>
            <w:gridSpan w:val="2"/>
          </w:tcPr>
          <w:p w:rsidR="007C4959" w:rsidRDefault="005D134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компонентів:</w:t>
            </w:r>
          </w:p>
        </w:tc>
        <w:tc>
          <w:tcPr>
            <w:tcW w:w="3678" w:type="dxa"/>
            <w:gridSpan w:val="2"/>
          </w:tcPr>
          <w:p w:rsidR="007C4959" w:rsidRDefault="005D134C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</w:t>
            </w:r>
          </w:p>
        </w:tc>
      </w:tr>
      <w:tr w:rsidR="007C4959">
        <w:trPr>
          <w:trHeight w:val="275"/>
        </w:trPr>
        <w:tc>
          <w:tcPr>
            <w:tcW w:w="10207" w:type="dxa"/>
            <w:gridSpan w:val="4"/>
          </w:tcPr>
          <w:p w:rsidR="007C4959" w:rsidRDefault="005D134C">
            <w:pPr>
              <w:pStyle w:val="TableParagraph"/>
              <w:spacing w:line="256" w:lineRule="exact"/>
              <w:ind w:left="479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2.Вибіркові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C4959">
        <w:trPr>
          <w:trHeight w:val="275"/>
        </w:trPr>
        <w:tc>
          <w:tcPr>
            <w:tcW w:w="10207" w:type="dxa"/>
            <w:gridSpan w:val="4"/>
          </w:tcPr>
          <w:p w:rsidR="007C4959" w:rsidRDefault="005D134C">
            <w:pPr>
              <w:pStyle w:val="TableParagraph"/>
              <w:spacing w:line="256" w:lineRule="exact"/>
              <w:ind w:left="480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2"/>
                <w:sz w:val="24"/>
              </w:rPr>
              <w:t xml:space="preserve"> підготовки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5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загальної</w:t>
            </w:r>
          </w:p>
          <w:p w:rsidR="007C4959" w:rsidRDefault="005D134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69" w:lineRule="exact"/>
              <w:ind w:left="1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</w:t>
            </w:r>
          </w:p>
          <w:p w:rsidR="007C4959" w:rsidRDefault="005D134C">
            <w:pPr>
              <w:pStyle w:val="TableParagraph"/>
              <w:spacing w:line="26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C4959">
        <w:trPr>
          <w:trHeight w:val="278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загальної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</w:t>
            </w:r>
          </w:p>
        </w:tc>
      </w:tr>
    </w:tbl>
    <w:p w:rsidR="007C4959" w:rsidRDefault="007C4959">
      <w:pPr>
        <w:pStyle w:val="TableParagraph"/>
        <w:spacing w:line="258" w:lineRule="exact"/>
        <w:jc w:val="center"/>
        <w:rPr>
          <w:sz w:val="24"/>
        </w:rPr>
        <w:sectPr w:rsidR="007C4959">
          <w:pgSz w:w="11920" w:h="16850"/>
          <w:pgMar w:top="13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108"/>
        <w:gridCol w:w="1544"/>
        <w:gridCol w:w="2134"/>
      </w:tblGrid>
      <w:tr w:rsidR="007C4959">
        <w:trPr>
          <w:trHeight w:val="275"/>
        </w:trPr>
        <w:tc>
          <w:tcPr>
            <w:tcW w:w="142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підготовки 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каталогом</w:t>
            </w:r>
          </w:p>
        </w:tc>
        <w:tc>
          <w:tcPr>
            <w:tcW w:w="1544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C4959">
        <w:trPr>
          <w:trHeight w:val="552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5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3: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1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5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52"/>
              </w:tabs>
              <w:spacing w:before="5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4: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5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5: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6: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49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7: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4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7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8: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7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5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9: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5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49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10: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5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11: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5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12: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514"/>
                <w:tab w:val="left" w:pos="3079"/>
                <w:tab w:val="left" w:pos="4047"/>
              </w:tabs>
              <w:spacing w:before="3" w:line="228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загальної </w:t>
            </w:r>
            <w:r>
              <w:rPr>
                <w:sz w:val="24"/>
              </w:rPr>
              <w:t>підготовки 13: за електронним каталогом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3"/>
        </w:trPr>
        <w:tc>
          <w:tcPr>
            <w:tcW w:w="10207" w:type="dxa"/>
            <w:gridSpan w:val="4"/>
          </w:tcPr>
          <w:p w:rsidR="007C4959" w:rsidRDefault="005D134C">
            <w:pPr>
              <w:pStyle w:val="TableParagraph"/>
              <w:spacing w:line="254" w:lineRule="exact"/>
              <w:ind w:left="479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7C4959">
        <w:trPr>
          <w:trHeight w:val="553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7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14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7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5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15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5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3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16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1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3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17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49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3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18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3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552"/>
        </w:trPr>
        <w:tc>
          <w:tcPr>
            <w:tcW w:w="1421" w:type="dxa"/>
          </w:tcPr>
          <w:p w:rsidR="007C4959" w:rsidRDefault="005D134C">
            <w:pPr>
              <w:pStyle w:val="TableParagraph"/>
              <w:spacing w:line="271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 </w:t>
            </w: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8" w:type="dxa"/>
          </w:tcPr>
          <w:p w:rsidR="007C4959" w:rsidRDefault="005D134C">
            <w:pPr>
              <w:pStyle w:val="TableParagraph"/>
              <w:tabs>
                <w:tab w:val="left" w:pos="1416"/>
                <w:tab w:val="left" w:pos="2882"/>
                <w:tab w:val="left" w:pos="3754"/>
              </w:tabs>
              <w:spacing w:before="6" w:line="228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Вибіркова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професійної </w:t>
            </w:r>
            <w:r>
              <w:rPr>
                <w:sz w:val="24"/>
              </w:rPr>
              <w:t>підготовки 19</w:t>
            </w:r>
          </w:p>
        </w:tc>
        <w:tc>
          <w:tcPr>
            <w:tcW w:w="1544" w:type="dxa"/>
          </w:tcPr>
          <w:p w:rsidR="007C4959" w:rsidRDefault="005D134C">
            <w:pPr>
              <w:pStyle w:val="TableParagraph"/>
              <w:spacing w:line="271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7C4959" w:rsidRDefault="005D134C">
            <w:pPr>
              <w:pStyle w:val="TableParagraph"/>
              <w:spacing w:before="6" w:line="228" w:lineRule="auto"/>
              <w:ind w:left="813" w:hanging="706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7C4959">
        <w:trPr>
          <w:trHeight w:val="275"/>
        </w:trPr>
        <w:tc>
          <w:tcPr>
            <w:tcW w:w="6529" w:type="dxa"/>
            <w:gridSpan w:val="2"/>
          </w:tcPr>
          <w:p w:rsidR="007C4959" w:rsidRDefault="005D134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компонентів:</w:t>
            </w:r>
          </w:p>
        </w:tc>
        <w:tc>
          <w:tcPr>
            <w:tcW w:w="3678" w:type="dxa"/>
            <w:gridSpan w:val="2"/>
          </w:tcPr>
          <w:p w:rsidR="007C4959" w:rsidRDefault="005D13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</w:tr>
      <w:tr w:rsidR="007C4959">
        <w:trPr>
          <w:trHeight w:val="277"/>
        </w:trPr>
        <w:tc>
          <w:tcPr>
            <w:tcW w:w="6529" w:type="dxa"/>
            <w:gridSpan w:val="2"/>
          </w:tcPr>
          <w:p w:rsidR="007C4959" w:rsidRDefault="005D134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678" w:type="dxa"/>
            <w:gridSpan w:val="2"/>
          </w:tcPr>
          <w:p w:rsidR="007C4959" w:rsidRDefault="005D134C">
            <w:pPr>
              <w:pStyle w:val="TableParagraph"/>
              <w:spacing w:line="258" w:lineRule="exact"/>
              <w:ind w:left="5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</w:tr>
    </w:tbl>
    <w:p w:rsidR="007C4959" w:rsidRDefault="007C4959">
      <w:pPr>
        <w:pStyle w:val="TableParagraph"/>
        <w:spacing w:line="258" w:lineRule="exact"/>
        <w:rPr>
          <w:b/>
          <w:sz w:val="24"/>
        </w:rPr>
        <w:sectPr w:rsidR="007C4959">
          <w:type w:val="continuous"/>
          <w:pgSz w:w="11920" w:h="16850"/>
          <w:pgMar w:top="1100" w:right="708" w:bottom="280" w:left="425" w:header="720" w:footer="720" w:gutter="0"/>
          <w:cols w:space="720"/>
        </w:sect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90"/>
        <w:rPr>
          <w:sz w:val="16"/>
        </w:rPr>
      </w:pPr>
    </w:p>
    <w:p w:rsidR="007C4959" w:rsidRDefault="005D134C">
      <w:pPr>
        <w:ind w:left="508" w:hanging="114"/>
        <w:rPr>
          <w:sz w:val="16"/>
        </w:rPr>
      </w:pPr>
      <w:r>
        <w:rPr>
          <w:spacing w:val="-2"/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5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Фізичне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виховання</w:t>
      </w:r>
    </w:p>
    <w:p w:rsidR="007C4959" w:rsidRDefault="005D134C">
      <w:pPr>
        <w:spacing w:before="27"/>
        <w:rPr>
          <w:sz w:val="16"/>
        </w:rPr>
      </w:pPr>
      <w:r>
        <w:br w:type="column"/>
      </w:r>
    </w:p>
    <w:p w:rsidR="007C4959" w:rsidRDefault="005D134C">
      <w:pPr>
        <w:ind w:left="290" w:right="767" w:hanging="36"/>
        <w:jc w:val="both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9</w:t>
      </w:r>
      <w:r>
        <w:rPr>
          <w:spacing w:val="-10"/>
          <w:sz w:val="16"/>
        </w:rPr>
        <w:t xml:space="preserve"> </w:t>
      </w:r>
      <w:r>
        <w:rPr>
          <w:sz w:val="16"/>
        </w:rPr>
        <w:t>Вікова</w:t>
      </w:r>
      <w:r>
        <w:rPr>
          <w:spacing w:val="40"/>
          <w:sz w:val="16"/>
        </w:rPr>
        <w:t xml:space="preserve"> </w:t>
      </w:r>
      <w:r>
        <w:rPr>
          <w:sz w:val="16"/>
        </w:rPr>
        <w:t>фізіологія і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валеологія</w:t>
      </w:r>
    </w:p>
    <w:p w:rsidR="007C4959" w:rsidRDefault="007C4959">
      <w:pPr>
        <w:pStyle w:val="a3"/>
        <w:spacing w:before="75"/>
        <w:rPr>
          <w:sz w:val="16"/>
        </w:rPr>
      </w:pPr>
    </w:p>
    <w:p w:rsidR="007C4959" w:rsidRDefault="005D134C">
      <w:pPr>
        <w:ind w:left="537" w:right="32" w:firstLine="189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482522</wp:posOffset>
                </wp:positionV>
                <wp:extent cx="961390" cy="3416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390" cy="3416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40"/>
                              <w:ind w:left="4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ОК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Сучасні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інформаційні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технології у проф.</w:t>
                            </w:r>
                          </w:p>
                          <w:p w:rsidR="00A53018" w:rsidRDefault="00A53018">
                            <w:pPr>
                              <w:spacing w:before="2"/>
                              <w:ind w:left="3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діяльності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7pt;margin-top:38pt;width:75.7pt;height:26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before="40"/>
                        <w:ind w:left="4" w:right="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ОК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Сучасні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інформаційні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технології у проф.</w:t>
                      </w:r>
                    </w:p>
                    <w:p w:rsidR="005D134C" w:rsidRDefault="005D134C">
                      <w:pPr>
                        <w:spacing w:before="2"/>
                        <w:ind w:left="3" w:right="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діяльності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ОК 4 Безпека</w:t>
      </w:r>
      <w:r>
        <w:rPr>
          <w:spacing w:val="40"/>
          <w:sz w:val="16"/>
        </w:rPr>
        <w:t xml:space="preserve"> </w:t>
      </w:r>
      <w:r>
        <w:rPr>
          <w:sz w:val="16"/>
        </w:rPr>
        <w:t>життєдіяльності</w:t>
      </w:r>
      <w:r>
        <w:rPr>
          <w:spacing w:val="-10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екологічна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безпека</w:t>
      </w:r>
    </w:p>
    <w:p w:rsidR="007C4959" w:rsidRDefault="005D134C">
      <w:pPr>
        <w:spacing w:before="43"/>
        <w:rPr>
          <w:sz w:val="16"/>
        </w:rPr>
      </w:pPr>
      <w:r>
        <w:br w:type="column"/>
      </w:r>
    </w:p>
    <w:p w:rsidR="007C4959" w:rsidRDefault="005D134C">
      <w:pPr>
        <w:spacing w:before="1"/>
        <w:ind w:left="1304" w:right="4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Історія</w:t>
      </w:r>
      <w:r>
        <w:rPr>
          <w:spacing w:val="-10"/>
          <w:sz w:val="16"/>
        </w:rPr>
        <w:t xml:space="preserve"> </w:t>
      </w:r>
      <w:r>
        <w:rPr>
          <w:sz w:val="16"/>
        </w:rPr>
        <w:t>України</w:t>
      </w:r>
      <w:r>
        <w:rPr>
          <w:spacing w:val="40"/>
          <w:sz w:val="16"/>
        </w:rPr>
        <w:t xml:space="preserve"> </w:t>
      </w:r>
      <w:r>
        <w:rPr>
          <w:sz w:val="16"/>
        </w:rPr>
        <w:t>та української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культури</w:t>
      </w:r>
    </w:p>
    <w:p w:rsidR="007C4959" w:rsidRDefault="007C4959">
      <w:pPr>
        <w:pStyle w:val="a3"/>
        <w:spacing w:before="31"/>
        <w:rPr>
          <w:sz w:val="16"/>
        </w:rPr>
      </w:pPr>
    </w:p>
    <w:p w:rsidR="007C4959" w:rsidRDefault="005D134C">
      <w:pPr>
        <w:spacing w:before="1"/>
        <w:ind w:left="263" w:right="1153"/>
        <w:jc w:val="center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48448614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-101566</wp:posOffset>
                </wp:positionV>
                <wp:extent cx="2766695" cy="1974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69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3018" w:rsidRDefault="00A53018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2.2.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Структурно-логічна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схема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ОП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304.85pt;margin-top:-8pt;width:217.85pt;height:15.55pt;z-index:-188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" filled="f" stroked="f">
                <v:path arrowok="t"/>
                <v:textbox inset="0,0,0,0">
                  <w:txbxContent>
                    <w:p w:rsidR="005D134C" w:rsidRDefault="005D134C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2.2.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Структурно-логічна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схема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ОП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-376632</wp:posOffset>
                </wp:positionV>
                <wp:extent cx="961390" cy="2222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390" cy="2222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67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Психологія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229pt;margin-top:-29.65pt;width:75.7pt;height:17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before="67"/>
                        <w:ind w:left="1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8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Психологія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3</w:t>
      </w:r>
      <w:r>
        <w:rPr>
          <w:spacing w:val="-10"/>
          <w:sz w:val="16"/>
        </w:rPr>
        <w:t xml:space="preserve"> </w:t>
      </w:r>
      <w:r>
        <w:rPr>
          <w:sz w:val="16"/>
        </w:rPr>
        <w:t>Українська</w:t>
      </w:r>
      <w:r>
        <w:rPr>
          <w:spacing w:val="40"/>
          <w:sz w:val="16"/>
        </w:rPr>
        <w:t xml:space="preserve"> </w:t>
      </w:r>
      <w:r>
        <w:rPr>
          <w:sz w:val="16"/>
        </w:rPr>
        <w:t>мова (за проф.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спрямуванням)</w:t>
      </w:r>
    </w:p>
    <w:p w:rsidR="007C4959" w:rsidRDefault="005D134C">
      <w:pPr>
        <w:spacing w:before="41"/>
        <w:rPr>
          <w:sz w:val="16"/>
        </w:rPr>
      </w:pPr>
      <w:r>
        <w:br w:type="column"/>
      </w:r>
    </w:p>
    <w:p w:rsidR="007C4959" w:rsidRDefault="005D134C">
      <w:pPr>
        <w:ind w:left="1194" w:right="38" w:firstLine="115"/>
        <w:rPr>
          <w:sz w:val="16"/>
        </w:rPr>
      </w:pPr>
      <w:r>
        <w:rPr>
          <w:sz w:val="16"/>
        </w:rPr>
        <w:t>ОК 13 Вступ до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літературознавства</w:t>
      </w:r>
    </w:p>
    <w:p w:rsidR="007C4959" w:rsidRDefault="007C4959">
      <w:pPr>
        <w:pStyle w:val="a3"/>
        <w:spacing w:before="142"/>
        <w:rPr>
          <w:sz w:val="16"/>
        </w:rPr>
      </w:pPr>
    </w:p>
    <w:p w:rsidR="007C4959" w:rsidRDefault="005D134C">
      <w:pPr>
        <w:ind w:left="395" w:right="822" w:firstLine="189"/>
        <w:rPr>
          <w:sz w:val="16"/>
        </w:rPr>
      </w:pPr>
      <w:r>
        <w:rPr>
          <w:sz w:val="16"/>
        </w:rPr>
        <w:t>ОК 18 Історія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світової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літератури</w:t>
      </w:r>
    </w:p>
    <w:p w:rsidR="007C4959" w:rsidRDefault="005D134C">
      <w:pPr>
        <w:spacing w:before="180"/>
        <w:ind w:left="913" w:right="405" w:hanging="80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8"/>
          <w:sz w:val="16"/>
        </w:rPr>
        <w:t xml:space="preserve"> </w:t>
      </w:r>
      <w:r>
        <w:rPr>
          <w:sz w:val="16"/>
        </w:rPr>
        <w:t>12</w:t>
      </w:r>
      <w:r>
        <w:rPr>
          <w:spacing w:val="-9"/>
          <w:sz w:val="16"/>
        </w:rPr>
        <w:t xml:space="preserve"> </w:t>
      </w:r>
      <w:r>
        <w:rPr>
          <w:sz w:val="16"/>
        </w:rPr>
        <w:t>Вступ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мовознавства</w:t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94"/>
        <w:rPr>
          <w:sz w:val="16"/>
        </w:rPr>
      </w:pPr>
    </w:p>
    <w:p w:rsidR="007C4959" w:rsidRDefault="005D134C">
      <w:pPr>
        <w:ind w:left="558" w:right="798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6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9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7C4959" w:rsidRDefault="005D134C">
      <w:pPr>
        <w:ind w:left="420" w:right="658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15</w:t>
      </w:r>
      <w:r>
        <w:rPr>
          <w:spacing w:val="-9"/>
          <w:sz w:val="16"/>
        </w:rPr>
        <w:t xml:space="preserve"> </w:t>
      </w:r>
      <w:r>
        <w:rPr>
          <w:sz w:val="16"/>
        </w:rPr>
        <w:t>Практична</w:t>
      </w:r>
      <w:r>
        <w:rPr>
          <w:spacing w:val="-10"/>
          <w:sz w:val="16"/>
        </w:rPr>
        <w:t xml:space="preserve"> </w:t>
      </w:r>
      <w:r>
        <w:rPr>
          <w:sz w:val="16"/>
        </w:rPr>
        <w:t>граматика</w:t>
      </w:r>
      <w:r>
        <w:rPr>
          <w:spacing w:val="40"/>
          <w:sz w:val="16"/>
        </w:rPr>
        <w:t xml:space="preserve"> </w:t>
      </w:r>
      <w:r>
        <w:rPr>
          <w:sz w:val="16"/>
        </w:rPr>
        <w:t>ОК 16 Історія мови</w:t>
      </w:r>
    </w:p>
    <w:p w:rsidR="007C4959" w:rsidRDefault="005D134C">
      <w:pPr>
        <w:spacing w:before="1"/>
        <w:ind w:left="108" w:right="351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8"/>
          <w:sz w:val="16"/>
        </w:rPr>
        <w:t xml:space="preserve"> </w:t>
      </w:r>
      <w:r>
        <w:rPr>
          <w:sz w:val="16"/>
        </w:rPr>
        <w:t>курс</w:t>
      </w:r>
      <w:r>
        <w:rPr>
          <w:spacing w:val="-9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7C4959" w:rsidRDefault="007C4959">
      <w:pPr>
        <w:jc w:val="center"/>
        <w:rPr>
          <w:sz w:val="16"/>
        </w:rPr>
        <w:sectPr w:rsidR="007C4959">
          <w:pgSz w:w="16850" w:h="11920" w:orient="landscape"/>
          <w:pgMar w:top="860" w:right="992" w:bottom="0" w:left="992" w:header="720" w:footer="720" w:gutter="0"/>
          <w:cols w:num="5" w:space="720" w:equalWidth="0">
            <w:col w:w="1321" w:space="40"/>
            <w:col w:w="1868" w:space="1229"/>
            <w:col w:w="2832" w:space="488"/>
            <w:col w:w="2528" w:space="1396"/>
            <w:col w:w="3164"/>
          </w:cols>
        </w:sectPr>
      </w:pPr>
    </w:p>
    <w:p w:rsidR="007C4959" w:rsidRDefault="007C4959">
      <w:pPr>
        <w:pStyle w:val="a3"/>
        <w:rPr>
          <w:sz w:val="20"/>
        </w:rPr>
      </w:pPr>
    </w:p>
    <w:p w:rsidR="007C4959" w:rsidRDefault="007C4959">
      <w:pPr>
        <w:pStyle w:val="a3"/>
        <w:spacing w:before="221"/>
        <w:rPr>
          <w:sz w:val="20"/>
        </w:rPr>
      </w:pPr>
    </w:p>
    <w:p w:rsidR="007C4959" w:rsidRDefault="007C4959">
      <w:pPr>
        <w:pStyle w:val="a3"/>
        <w:rPr>
          <w:sz w:val="20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space="720"/>
        </w:sectPr>
      </w:pPr>
    </w:p>
    <w:p w:rsidR="007C4959" w:rsidRDefault="005D134C">
      <w:pPr>
        <w:tabs>
          <w:tab w:val="left" w:pos="3316"/>
          <w:tab w:val="left" w:pos="5289"/>
        </w:tabs>
        <w:spacing w:before="89"/>
        <w:ind w:left="5438" w:right="525" w:hanging="4547"/>
        <w:rPr>
          <w:sz w:val="16"/>
        </w:rPr>
      </w:pPr>
      <w:r>
        <w:rPr>
          <w:position w:val="6"/>
          <w:sz w:val="16"/>
        </w:rPr>
        <w:lastRenderedPageBreak/>
        <w:t>ОК 1 Філософія</w:t>
      </w:r>
      <w:r>
        <w:rPr>
          <w:position w:val="6"/>
          <w:sz w:val="16"/>
        </w:rPr>
        <w:tab/>
      </w:r>
      <w:r>
        <w:rPr>
          <w:position w:val="1"/>
          <w:sz w:val="16"/>
        </w:rPr>
        <w:t>ОК 7 Педагогіка</w:t>
      </w:r>
      <w:r>
        <w:rPr>
          <w:position w:val="1"/>
          <w:sz w:val="16"/>
        </w:rPr>
        <w:tab/>
      </w:r>
      <w:r>
        <w:rPr>
          <w:sz w:val="16"/>
        </w:rPr>
        <w:t>ОК</w:t>
      </w:r>
      <w:r>
        <w:rPr>
          <w:spacing w:val="-12"/>
          <w:sz w:val="16"/>
        </w:rPr>
        <w:t xml:space="preserve"> </w:t>
      </w:r>
      <w:r>
        <w:rPr>
          <w:sz w:val="16"/>
        </w:rPr>
        <w:t>10</w:t>
      </w:r>
      <w:r>
        <w:rPr>
          <w:spacing w:val="-10"/>
          <w:sz w:val="16"/>
        </w:rPr>
        <w:t xml:space="preserve"> </w:t>
      </w:r>
      <w:r>
        <w:rPr>
          <w:sz w:val="16"/>
        </w:rPr>
        <w:t>Академічна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доброчесність</w:t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27"/>
        <w:rPr>
          <w:sz w:val="16"/>
        </w:rPr>
      </w:pPr>
    </w:p>
    <w:p w:rsidR="007C4959" w:rsidRDefault="005D134C">
      <w:pPr>
        <w:ind w:left="4099" w:right="1433" w:firstLine="79"/>
        <w:rPr>
          <w:sz w:val="16"/>
        </w:rPr>
      </w:pPr>
      <w:r>
        <w:rPr>
          <w:sz w:val="16"/>
        </w:rPr>
        <w:t>ОК 11 Курсова</w:t>
      </w:r>
      <w:r>
        <w:rPr>
          <w:spacing w:val="40"/>
          <w:sz w:val="16"/>
        </w:rPr>
        <w:t xml:space="preserve"> </w:t>
      </w:r>
      <w:r>
        <w:rPr>
          <w:sz w:val="16"/>
        </w:rPr>
        <w:t>робота</w:t>
      </w:r>
      <w:r>
        <w:rPr>
          <w:spacing w:val="-10"/>
          <w:sz w:val="16"/>
        </w:rPr>
        <w:t xml:space="preserve"> </w:t>
      </w:r>
      <w:r>
        <w:rPr>
          <w:sz w:val="16"/>
        </w:rPr>
        <w:t>з</w:t>
      </w:r>
      <w:r>
        <w:rPr>
          <w:spacing w:val="-10"/>
          <w:sz w:val="16"/>
        </w:rPr>
        <w:t xml:space="preserve"> </w:t>
      </w:r>
      <w:r>
        <w:rPr>
          <w:sz w:val="16"/>
        </w:rPr>
        <w:t>фахових</w:t>
      </w:r>
    </w:p>
    <w:p w:rsidR="007C4959" w:rsidRDefault="005D134C">
      <w:pPr>
        <w:tabs>
          <w:tab w:val="left" w:pos="6628"/>
        </w:tabs>
        <w:spacing w:before="2"/>
        <w:ind w:left="4337"/>
        <w:rPr>
          <w:position w:val="-1"/>
          <w:sz w:val="16"/>
        </w:rPr>
      </w:pPr>
      <w:r>
        <w:rPr>
          <w:noProof/>
          <w:position w:val="-1"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10851</wp:posOffset>
                </wp:positionV>
                <wp:extent cx="961390" cy="7632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390" cy="7632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30"/>
                              <w:ind w:left="2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ВК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7,8,11</w:t>
                            </w:r>
                          </w:p>
                          <w:p w:rsidR="00A53018" w:rsidRDefault="00A53018">
                            <w:pPr>
                              <w:spacing w:before="1"/>
                              <w:ind w:left="2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Дисципліни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вільного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вибору здобувача за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електронним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каталогом на сайті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ХДУ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left:0;text-align:left;margin-left:56.5pt;margin-top:.85pt;width:75.7pt;height:60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before="30"/>
                        <w:ind w:left="2" w:right="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ВК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7,8,11</w:t>
                      </w:r>
                    </w:p>
                    <w:p w:rsidR="005D134C" w:rsidRDefault="005D134C">
                      <w:pPr>
                        <w:spacing w:before="1"/>
                        <w:ind w:left="2" w:right="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Дисципліни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вільного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вибору здобувача за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електронним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каталогом на сайті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ХДУ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дисциплін</w:t>
      </w:r>
      <w:r>
        <w:rPr>
          <w:sz w:val="16"/>
        </w:rPr>
        <w:tab/>
      </w:r>
      <w:r>
        <w:rPr>
          <w:position w:val="-1"/>
          <w:sz w:val="16"/>
        </w:rPr>
        <w:t>ВК</w:t>
      </w:r>
      <w:r>
        <w:rPr>
          <w:spacing w:val="-5"/>
          <w:position w:val="-1"/>
          <w:sz w:val="16"/>
        </w:rPr>
        <w:t xml:space="preserve"> 15</w:t>
      </w:r>
    </w:p>
    <w:p w:rsidR="007C4959" w:rsidRDefault="005D134C">
      <w:pPr>
        <w:spacing w:before="180"/>
        <w:ind w:left="892" w:firstLine="189"/>
        <w:rPr>
          <w:sz w:val="16"/>
        </w:rPr>
      </w:pPr>
      <w:r>
        <w:br w:type="column"/>
      </w:r>
      <w:r>
        <w:rPr>
          <w:sz w:val="16"/>
        </w:rPr>
        <w:lastRenderedPageBreak/>
        <w:t>ОК 18 Історія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світової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літератури</w:t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34"/>
        <w:rPr>
          <w:sz w:val="16"/>
        </w:rPr>
      </w:pPr>
    </w:p>
    <w:p w:rsidR="007C4959" w:rsidRDefault="005D134C">
      <w:pPr>
        <w:ind w:left="1929"/>
        <w:rPr>
          <w:sz w:val="16"/>
        </w:rPr>
      </w:pPr>
      <w:r>
        <w:rPr>
          <w:sz w:val="16"/>
        </w:rPr>
        <w:t>ВК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14</w:t>
      </w:r>
    </w:p>
    <w:p w:rsidR="007C4959" w:rsidRDefault="005D134C">
      <w:pPr>
        <w:spacing w:before="1"/>
        <w:ind w:left="1929"/>
        <w:rPr>
          <w:sz w:val="16"/>
        </w:rPr>
      </w:pPr>
      <w:r>
        <w:rPr>
          <w:sz w:val="16"/>
        </w:rPr>
        <w:t>ВК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18</w:t>
      </w:r>
    </w:p>
    <w:p w:rsidR="007C4959" w:rsidRDefault="005D134C">
      <w:pPr>
        <w:spacing w:before="11"/>
        <w:rPr>
          <w:sz w:val="16"/>
        </w:rPr>
      </w:pPr>
      <w:r>
        <w:br w:type="column"/>
      </w:r>
    </w:p>
    <w:p w:rsidR="007C4959" w:rsidRDefault="005D134C">
      <w:pPr>
        <w:ind w:left="736" w:right="688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9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7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7C4959" w:rsidRDefault="005D134C">
      <w:pPr>
        <w:ind w:left="736" w:right="696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8"/>
          <w:sz w:val="16"/>
        </w:rPr>
        <w:t xml:space="preserve"> </w:t>
      </w:r>
      <w:r>
        <w:rPr>
          <w:sz w:val="16"/>
        </w:rPr>
        <w:t>курс</w:t>
      </w:r>
      <w:r>
        <w:rPr>
          <w:spacing w:val="-9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7C4959" w:rsidRDefault="007C4959">
      <w:pPr>
        <w:jc w:val="center"/>
        <w:rPr>
          <w:sz w:val="16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num="3" w:space="720" w:equalWidth="0">
            <w:col w:w="7080" w:space="1025"/>
            <w:col w:w="2381" w:space="505"/>
            <w:col w:w="3875"/>
          </w:cols>
        </w:sectPr>
      </w:pPr>
    </w:p>
    <w:p w:rsidR="007C4959" w:rsidRDefault="007C4959">
      <w:pPr>
        <w:pStyle w:val="a3"/>
        <w:spacing w:before="4"/>
        <w:rPr>
          <w:sz w:val="2"/>
        </w:rPr>
      </w:pPr>
    </w:p>
    <w:p w:rsidR="007C4959" w:rsidRDefault="005D134C">
      <w:pPr>
        <w:pStyle w:val="a3"/>
        <w:ind w:left="1224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913130" cy="421640"/>
                <wp:effectExtent l="19050" t="9525" r="10794" b="1650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130" cy="4216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31"/>
                              <w:ind w:left="392" w:hanging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Навчальна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практика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0" type="#_x0000_t202" style="width:71.9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before="131"/>
                        <w:ind w:left="392" w:hanging="28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Навчальна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практика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4959" w:rsidRDefault="007C4959">
      <w:pPr>
        <w:pStyle w:val="a3"/>
        <w:spacing w:before="176"/>
        <w:rPr>
          <w:sz w:val="20"/>
        </w:rPr>
      </w:pPr>
    </w:p>
    <w:p w:rsidR="007C4959" w:rsidRDefault="007C4959">
      <w:pPr>
        <w:pStyle w:val="a3"/>
        <w:rPr>
          <w:sz w:val="20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space="720"/>
        </w:sectPr>
      </w:pPr>
    </w:p>
    <w:p w:rsidR="007C4959" w:rsidRDefault="005D134C">
      <w:pPr>
        <w:spacing w:before="132"/>
        <w:ind w:left="5844" w:right="108" w:firstLine="2"/>
        <w:jc w:val="center"/>
        <w:rPr>
          <w:sz w:val="16"/>
        </w:rPr>
      </w:pPr>
      <w:r>
        <w:rPr>
          <w:sz w:val="16"/>
        </w:rPr>
        <w:lastRenderedPageBreak/>
        <w:t>ОК 20 Методика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навчання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фахових</w:t>
      </w:r>
    </w:p>
    <w:p w:rsidR="007C4959" w:rsidRDefault="005D134C">
      <w:pPr>
        <w:spacing w:before="2"/>
        <w:ind w:left="5731"/>
        <w:jc w:val="center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9099550</wp:posOffset>
                </wp:positionH>
                <wp:positionV relativeFrom="paragraph">
                  <wp:posOffset>522079</wp:posOffset>
                </wp:positionV>
                <wp:extent cx="825500" cy="5321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0" cy="5321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25"/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ОК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  <w:p w:rsidR="00A53018" w:rsidRDefault="00A53018">
                            <w:pPr>
                              <w:spacing w:before="3"/>
                              <w:ind w:left="54" w:right="44" w:hanging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Лексикологія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англійської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мови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left:0;text-align:left;margin-left:716.5pt;margin-top:41.1pt;width:65pt;height:41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before="125"/>
                        <w:ind w:left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ОК </w:t>
                      </w:r>
                      <w:r>
                        <w:rPr>
                          <w:spacing w:val="-5"/>
                          <w:sz w:val="16"/>
                        </w:rPr>
                        <w:t>19</w:t>
                      </w:r>
                    </w:p>
                    <w:p w:rsidR="005D134C" w:rsidRDefault="005D134C">
                      <w:pPr>
                        <w:spacing w:before="3"/>
                        <w:ind w:left="54" w:right="44" w:hanging="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Лексикологія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англійської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мови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дисциплін</w:t>
      </w:r>
      <w:r>
        <w:rPr>
          <w:spacing w:val="-10"/>
          <w:sz w:val="16"/>
        </w:rPr>
        <w:t xml:space="preserve"> </w:t>
      </w:r>
      <w:r>
        <w:rPr>
          <w:sz w:val="16"/>
        </w:rPr>
        <w:t>у</w:t>
      </w:r>
      <w:r>
        <w:rPr>
          <w:spacing w:val="-10"/>
          <w:sz w:val="16"/>
        </w:rPr>
        <w:t xml:space="preserve"> </w:t>
      </w:r>
      <w:r>
        <w:rPr>
          <w:sz w:val="16"/>
        </w:rPr>
        <w:t>закладах</w:t>
      </w:r>
      <w:r>
        <w:rPr>
          <w:spacing w:val="40"/>
          <w:sz w:val="16"/>
        </w:rPr>
        <w:t xml:space="preserve"> </w:t>
      </w:r>
      <w:r>
        <w:rPr>
          <w:sz w:val="16"/>
        </w:rPr>
        <w:t>середньої</w:t>
      </w:r>
      <w:r>
        <w:rPr>
          <w:spacing w:val="-7"/>
          <w:sz w:val="16"/>
        </w:rPr>
        <w:t xml:space="preserve"> </w:t>
      </w:r>
      <w:r>
        <w:rPr>
          <w:sz w:val="16"/>
        </w:rPr>
        <w:t>освіти</w:t>
      </w:r>
    </w:p>
    <w:p w:rsidR="007C4959" w:rsidRDefault="005D134C">
      <w:pPr>
        <w:spacing w:before="103" w:line="225" w:lineRule="auto"/>
        <w:ind w:left="463" w:firstLine="187"/>
        <w:rPr>
          <w:sz w:val="16"/>
        </w:rPr>
      </w:pPr>
      <w:r>
        <w:br w:type="column"/>
      </w:r>
      <w:r>
        <w:rPr>
          <w:sz w:val="16"/>
        </w:rPr>
        <w:lastRenderedPageBreak/>
        <w:t>ОК 18 Історія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світової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літератури</w:t>
      </w:r>
    </w:p>
    <w:p w:rsidR="007C4959" w:rsidRDefault="005D134C">
      <w:pPr>
        <w:spacing w:before="97" w:line="235" w:lineRule="auto"/>
        <w:ind w:left="606" w:right="4022" w:hanging="1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ОК 11 Курсова</w:t>
      </w:r>
      <w:r>
        <w:rPr>
          <w:spacing w:val="40"/>
          <w:sz w:val="16"/>
        </w:rPr>
        <w:t xml:space="preserve"> </w:t>
      </w:r>
      <w:r>
        <w:rPr>
          <w:sz w:val="16"/>
        </w:rPr>
        <w:t>робота</w:t>
      </w:r>
      <w:r>
        <w:rPr>
          <w:spacing w:val="-10"/>
          <w:sz w:val="16"/>
        </w:rPr>
        <w:t xml:space="preserve"> </w:t>
      </w:r>
      <w:r>
        <w:rPr>
          <w:sz w:val="16"/>
        </w:rPr>
        <w:t>з</w:t>
      </w:r>
      <w:r>
        <w:rPr>
          <w:spacing w:val="-10"/>
          <w:sz w:val="16"/>
        </w:rPr>
        <w:t xml:space="preserve"> </w:t>
      </w:r>
      <w:r>
        <w:rPr>
          <w:sz w:val="16"/>
        </w:rPr>
        <w:t>фахових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дисциплін</w:t>
      </w:r>
    </w:p>
    <w:p w:rsidR="007C4959" w:rsidRDefault="007C4959">
      <w:pPr>
        <w:spacing w:line="235" w:lineRule="auto"/>
        <w:jc w:val="center"/>
        <w:rPr>
          <w:sz w:val="16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num="3" w:space="720" w:equalWidth="0">
            <w:col w:w="7192" w:space="40"/>
            <w:col w:w="1774" w:space="39"/>
            <w:col w:w="5821"/>
          </w:cols>
        </w:sectPr>
      </w:pPr>
    </w:p>
    <w:p w:rsidR="007C4959" w:rsidRDefault="007C4959">
      <w:pPr>
        <w:pStyle w:val="a3"/>
        <w:spacing w:before="3"/>
        <w:rPr>
          <w:sz w:val="12"/>
        </w:rPr>
      </w:pPr>
    </w:p>
    <w:p w:rsidR="007C4959" w:rsidRDefault="007C4959">
      <w:pPr>
        <w:pStyle w:val="a3"/>
        <w:rPr>
          <w:sz w:val="12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space="720"/>
        </w:sectPr>
      </w:pPr>
    </w:p>
    <w:p w:rsidR="007C4959" w:rsidRDefault="005D134C">
      <w:pPr>
        <w:spacing w:before="94"/>
        <w:ind w:left="120"/>
        <w:jc w:val="center"/>
        <w:rPr>
          <w:sz w:val="16"/>
        </w:rPr>
      </w:pPr>
      <w:r>
        <w:rPr>
          <w:sz w:val="16"/>
        </w:rPr>
        <w:lastRenderedPageBreak/>
        <w:t>ВК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3,4,9,10,13</w:t>
      </w:r>
    </w:p>
    <w:p w:rsidR="007C4959" w:rsidRDefault="005D134C">
      <w:pPr>
        <w:spacing w:before="1"/>
        <w:ind w:left="120" w:right="1"/>
        <w:jc w:val="center"/>
        <w:rPr>
          <w:sz w:val="16"/>
        </w:rPr>
      </w:pPr>
      <w:r>
        <w:rPr>
          <w:sz w:val="16"/>
        </w:rPr>
        <w:t>Дисципліни</w:t>
      </w:r>
      <w:r>
        <w:rPr>
          <w:spacing w:val="-10"/>
          <w:sz w:val="16"/>
        </w:rPr>
        <w:t xml:space="preserve"> </w:t>
      </w:r>
      <w:r>
        <w:rPr>
          <w:sz w:val="16"/>
        </w:rPr>
        <w:t>вільного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вибору здобувача за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електронним</w:t>
      </w:r>
      <w:r>
        <w:rPr>
          <w:spacing w:val="40"/>
          <w:sz w:val="16"/>
        </w:rPr>
        <w:t xml:space="preserve"> </w:t>
      </w:r>
      <w:r>
        <w:rPr>
          <w:sz w:val="16"/>
        </w:rPr>
        <w:t>каталогом на сайті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ХДУ</w:t>
      </w:r>
    </w:p>
    <w:p w:rsidR="007C4959" w:rsidRDefault="005D134C">
      <w:pPr>
        <w:rPr>
          <w:sz w:val="16"/>
        </w:rPr>
      </w:pPr>
      <w:r>
        <w:br w:type="column"/>
      </w:r>
    </w:p>
    <w:p w:rsidR="007C4959" w:rsidRDefault="007C4959">
      <w:pPr>
        <w:pStyle w:val="a3"/>
        <w:spacing w:before="16"/>
        <w:rPr>
          <w:sz w:val="16"/>
        </w:rPr>
      </w:pPr>
    </w:p>
    <w:p w:rsidR="007C4959" w:rsidRDefault="005D134C">
      <w:pPr>
        <w:ind w:left="157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8464550</wp:posOffset>
                </wp:positionH>
                <wp:positionV relativeFrom="paragraph">
                  <wp:posOffset>-800577</wp:posOffset>
                </wp:positionV>
                <wp:extent cx="1565275" cy="5645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3018" w:rsidRDefault="00A53018">
                            <w:pPr>
                              <w:spacing w:before="56"/>
                              <w:ind w:left="8" w:righ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Практика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усного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писемного мовлення</w:t>
                            </w:r>
                          </w:p>
                          <w:p w:rsidR="00A53018" w:rsidRDefault="00A53018">
                            <w:pPr>
                              <w:spacing w:before="1"/>
                              <w:ind w:righ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Практичний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курс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другої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іноземної мови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left:0;text-align:left;margin-left:666.5pt;margin-top:-63.05pt;width:123.25pt;height:44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" filled="f" stroked="f">
                <v:path arrowok="t"/>
                <v:textbox inset="0,0,0,0">
                  <w:txbxContent>
                    <w:p w:rsidR="005D134C" w:rsidRDefault="005D134C">
                      <w:pPr>
                        <w:spacing w:before="56"/>
                        <w:ind w:left="8" w:right="5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14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Практика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усного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та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писемного мовлення</w:t>
                      </w:r>
                    </w:p>
                    <w:p w:rsidR="005D134C" w:rsidRDefault="005D134C">
                      <w:pPr>
                        <w:spacing w:before="1"/>
                        <w:ind w:right="5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17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Практичний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курс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другої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іноземної мови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ВК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16</w:t>
      </w:r>
    </w:p>
    <w:p w:rsidR="007C4959" w:rsidRDefault="005D134C">
      <w:pPr>
        <w:rPr>
          <w:sz w:val="16"/>
        </w:rPr>
      </w:pPr>
      <w:r>
        <w:br w:type="column"/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122"/>
        <w:rPr>
          <w:sz w:val="16"/>
        </w:rPr>
      </w:pPr>
    </w:p>
    <w:p w:rsidR="007C4959" w:rsidRDefault="005D134C">
      <w:pPr>
        <w:spacing w:before="1"/>
        <w:ind w:left="157"/>
        <w:rPr>
          <w:sz w:val="16"/>
        </w:rPr>
      </w:pP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17</w:t>
      </w:r>
    </w:p>
    <w:p w:rsidR="007C4959" w:rsidRDefault="005D134C">
      <w:pPr>
        <w:rPr>
          <w:sz w:val="16"/>
        </w:rPr>
      </w:pPr>
      <w:r>
        <w:br w:type="column"/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24"/>
        <w:rPr>
          <w:sz w:val="16"/>
        </w:rPr>
      </w:pPr>
    </w:p>
    <w:p w:rsidR="007C4959" w:rsidRDefault="005D134C">
      <w:pPr>
        <w:ind w:left="440" w:right="1938" w:hanging="284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22</w:t>
      </w:r>
      <w:r>
        <w:rPr>
          <w:spacing w:val="-10"/>
          <w:sz w:val="16"/>
        </w:rPr>
        <w:t xml:space="preserve"> </w:t>
      </w:r>
      <w:r>
        <w:rPr>
          <w:sz w:val="16"/>
        </w:rPr>
        <w:t>Навчальна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практика</w:t>
      </w:r>
    </w:p>
    <w:p w:rsidR="007C4959" w:rsidRDefault="007C4959">
      <w:pPr>
        <w:rPr>
          <w:sz w:val="16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num="4" w:space="720" w:equalWidth="0">
            <w:col w:w="1641" w:space="2598"/>
            <w:col w:w="609" w:space="5345"/>
            <w:col w:w="611" w:space="768"/>
            <w:col w:w="3294"/>
          </w:cols>
        </w:sectPr>
      </w:pPr>
    </w:p>
    <w:p w:rsidR="007C4959" w:rsidRDefault="007C4959">
      <w:pPr>
        <w:pStyle w:val="a3"/>
        <w:spacing w:before="179"/>
        <w:rPr>
          <w:sz w:val="20"/>
        </w:rPr>
      </w:pPr>
    </w:p>
    <w:p w:rsidR="007C4959" w:rsidRDefault="007C4959">
      <w:pPr>
        <w:pStyle w:val="a3"/>
        <w:rPr>
          <w:sz w:val="20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space="720"/>
        </w:sectPr>
      </w:pPr>
    </w:p>
    <w:p w:rsidR="007C4959" w:rsidRDefault="005D134C">
      <w:pPr>
        <w:pStyle w:val="a3"/>
        <w:rPr>
          <w:sz w:val="16"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486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552449</wp:posOffset>
                </wp:positionV>
                <wp:extent cx="9407525" cy="68472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7525" cy="6847205"/>
                          <a:chOff x="0" y="0"/>
                          <a:chExt cx="9407525" cy="68472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8575" y="12700"/>
                            <a:ext cx="9357995" cy="15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7995" h="1574165">
                                <a:moveTo>
                                  <a:pt x="935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165"/>
                                </a:lnTo>
                                <a:lnTo>
                                  <a:pt x="9357995" y="1574165"/>
                                </a:lnTo>
                                <a:lnTo>
                                  <a:pt x="935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575" y="12700"/>
                            <a:ext cx="9357995" cy="15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7995" h="1574165">
                                <a:moveTo>
                                  <a:pt x="0" y="1574165"/>
                                </a:moveTo>
                                <a:lnTo>
                                  <a:pt x="9357995" y="1574165"/>
                                </a:lnTo>
                                <a:lnTo>
                                  <a:pt x="935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416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800" y="79375"/>
                            <a:ext cx="8714105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4105" h="962660">
                                <a:moveTo>
                                  <a:pt x="3590925" y="457834"/>
                                </a:moveTo>
                                <a:lnTo>
                                  <a:pt x="4552315" y="457834"/>
                                </a:lnTo>
                                <a:lnTo>
                                  <a:pt x="4552315" y="28575"/>
                                </a:lnTo>
                                <a:lnTo>
                                  <a:pt x="3590925" y="28575"/>
                                </a:lnTo>
                                <a:lnTo>
                                  <a:pt x="3590925" y="457834"/>
                                </a:lnTo>
                                <a:close/>
                              </a:path>
                              <a:path w="8714105" h="962660">
                                <a:moveTo>
                                  <a:pt x="742950" y="448309"/>
                                </a:moveTo>
                                <a:lnTo>
                                  <a:pt x="1704339" y="448309"/>
                                </a:lnTo>
                                <a:lnTo>
                                  <a:pt x="1704339" y="19050"/>
                                </a:lnTo>
                                <a:lnTo>
                                  <a:pt x="742950" y="19050"/>
                                </a:lnTo>
                                <a:lnTo>
                                  <a:pt x="742950" y="448309"/>
                                </a:lnTo>
                                <a:close/>
                              </a:path>
                              <a:path w="8714105" h="962660">
                                <a:moveTo>
                                  <a:pt x="7753350" y="309879"/>
                                </a:moveTo>
                                <a:lnTo>
                                  <a:pt x="8714105" y="309879"/>
                                </a:lnTo>
                                <a:lnTo>
                                  <a:pt x="8714105" y="0"/>
                                </a:lnTo>
                                <a:lnTo>
                                  <a:pt x="7753350" y="0"/>
                                </a:lnTo>
                                <a:lnTo>
                                  <a:pt x="7753350" y="309879"/>
                                </a:lnTo>
                                <a:close/>
                              </a:path>
                              <a:path w="8714105" h="962660">
                                <a:moveTo>
                                  <a:pt x="5562600" y="338454"/>
                                </a:moveTo>
                                <a:lnTo>
                                  <a:pt x="6523990" y="338454"/>
                                </a:lnTo>
                                <a:lnTo>
                                  <a:pt x="6523990" y="28575"/>
                                </a:lnTo>
                                <a:lnTo>
                                  <a:pt x="5562600" y="28575"/>
                                </a:lnTo>
                                <a:lnTo>
                                  <a:pt x="5562600" y="338454"/>
                                </a:lnTo>
                                <a:close/>
                              </a:path>
                              <a:path w="8714105" h="962660">
                                <a:moveTo>
                                  <a:pt x="0" y="821054"/>
                                </a:moveTo>
                                <a:lnTo>
                                  <a:pt x="961389" y="821054"/>
                                </a:lnTo>
                                <a:lnTo>
                                  <a:pt x="961389" y="542924"/>
                                </a:lnTo>
                                <a:lnTo>
                                  <a:pt x="0" y="542924"/>
                                </a:lnTo>
                                <a:lnTo>
                                  <a:pt x="0" y="821054"/>
                                </a:lnTo>
                                <a:close/>
                              </a:path>
                              <a:path w="8714105" h="962660">
                                <a:moveTo>
                                  <a:pt x="1066800" y="962659"/>
                                </a:moveTo>
                                <a:lnTo>
                                  <a:pt x="2028189" y="962659"/>
                                </a:lnTo>
                                <a:lnTo>
                                  <a:pt x="2028189" y="533399"/>
                                </a:lnTo>
                                <a:lnTo>
                                  <a:pt x="1066800" y="533399"/>
                                </a:lnTo>
                                <a:lnTo>
                                  <a:pt x="1066800" y="96265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81810" y="292734"/>
                            <a:ext cx="4876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24460">
                                <a:moveTo>
                                  <a:pt x="372109" y="86995"/>
                                </a:moveTo>
                                <a:lnTo>
                                  <a:pt x="367029" y="124459"/>
                                </a:lnTo>
                                <a:lnTo>
                                  <a:pt x="469264" y="88900"/>
                                </a:lnTo>
                                <a:lnTo>
                                  <a:pt x="390525" y="88900"/>
                                </a:lnTo>
                                <a:lnTo>
                                  <a:pt x="372109" y="86995"/>
                                </a:lnTo>
                                <a:close/>
                              </a:path>
                              <a:path w="487680" h="124460">
                                <a:moveTo>
                                  <a:pt x="376554" y="48895"/>
                                </a:moveTo>
                                <a:lnTo>
                                  <a:pt x="372109" y="86995"/>
                                </a:lnTo>
                                <a:lnTo>
                                  <a:pt x="390525" y="88900"/>
                                </a:lnTo>
                                <a:lnTo>
                                  <a:pt x="395604" y="51434"/>
                                </a:lnTo>
                                <a:lnTo>
                                  <a:pt x="376554" y="48895"/>
                                </a:lnTo>
                                <a:close/>
                              </a:path>
                              <a:path w="487680" h="124460">
                                <a:moveTo>
                                  <a:pt x="381634" y="11429"/>
                                </a:moveTo>
                                <a:lnTo>
                                  <a:pt x="376554" y="48895"/>
                                </a:lnTo>
                                <a:lnTo>
                                  <a:pt x="395604" y="51434"/>
                                </a:lnTo>
                                <a:lnTo>
                                  <a:pt x="390525" y="88900"/>
                                </a:lnTo>
                                <a:lnTo>
                                  <a:pt x="469264" y="88900"/>
                                </a:lnTo>
                                <a:lnTo>
                                  <a:pt x="487679" y="82550"/>
                                </a:lnTo>
                                <a:lnTo>
                                  <a:pt x="381634" y="11429"/>
                                </a:lnTo>
                                <a:close/>
                              </a:path>
                              <a:path w="487680" h="124460">
                                <a:moveTo>
                                  <a:pt x="5079" y="0"/>
                                </a:moveTo>
                                <a:lnTo>
                                  <a:pt x="0" y="38100"/>
                                </a:lnTo>
                                <a:lnTo>
                                  <a:pt x="372109" y="86995"/>
                                </a:lnTo>
                                <a:lnTo>
                                  <a:pt x="376554" y="48895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1325" y="255270"/>
                            <a:ext cx="1828164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164" h="345440">
                                <a:moveTo>
                                  <a:pt x="27940" y="264795"/>
                                </a:moveTo>
                                <a:lnTo>
                                  <a:pt x="0" y="345440"/>
                                </a:lnTo>
                                <a:lnTo>
                                  <a:pt x="81280" y="320040"/>
                                </a:lnTo>
                                <a:lnTo>
                                  <a:pt x="67944" y="306070"/>
                                </a:lnTo>
                                <a:lnTo>
                                  <a:pt x="59055" y="297180"/>
                                </a:lnTo>
                                <a:lnTo>
                                  <a:pt x="68873" y="287655"/>
                                </a:lnTo>
                                <a:lnTo>
                                  <a:pt x="50165" y="287655"/>
                                </a:lnTo>
                                <a:lnTo>
                                  <a:pt x="27940" y="264795"/>
                                </a:lnTo>
                                <a:close/>
                              </a:path>
                              <a:path w="1828164" h="345440">
                                <a:moveTo>
                                  <a:pt x="347344" y="0"/>
                                </a:moveTo>
                                <a:lnTo>
                                  <a:pt x="50165" y="287655"/>
                                </a:lnTo>
                                <a:lnTo>
                                  <a:pt x="68873" y="287655"/>
                                </a:lnTo>
                                <a:lnTo>
                                  <a:pt x="356234" y="8890"/>
                                </a:lnTo>
                                <a:lnTo>
                                  <a:pt x="347344" y="0"/>
                                </a:lnTo>
                                <a:close/>
                              </a:path>
                              <a:path w="1828164" h="345440">
                                <a:moveTo>
                                  <a:pt x="1345564" y="13970"/>
                                </a:moveTo>
                                <a:lnTo>
                                  <a:pt x="1340485" y="52070"/>
                                </a:lnTo>
                                <a:lnTo>
                                  <a:pt x="1712595" y="100330"/>
                                </a:lnTo>
                                <a:lnTo>
                                  <a:pt x="1707514" y="138430"/>
                                </a:lnTo>
                                <a:lnTo>
                                  <a:pt x="1828164" y="96520"/>
                                </a:lnTo>
                                <a:lnTo>
                                  <a:pt x="1778427" y="62865"/>
                                </a:lnTo>
                                <a:lnTo>
                                  <a:pt x="1717039" y="62865"/>
                                </a:lnTo>
                                <a:lnTo>
                                  <a:pt x="1345564" y="13970"/>
                                </a:lnTo>
                                <a:close/>
                              </a:path>
                              <a:path w="1828164" h="345440">
                                <a:moveTo>
                                  <a:pt x="1722120" y="24765"/>
                                </a:moveTo>
                                <a:lnTo>
                                  <a:pt x="1717039" y="62865"/>
                                </a:lnTo>
                                <a:lnTo>
                                  <a:pt x="1778427" y="62865"/>
                                </a:lnTo>
                                <a:lnTo>
                                  <a:pt x="1722120" y="2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695" y="351154"/>
                            <a:ext cx="196850" cy="239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950" y="941069"/>
                            <a:ext cx="234314" cy="1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946400" y="612775"/>
                            <a:ext cx="96139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397510">
                                <a:moveTo>
                                  <a:pt x="0" y="397510"/>
                                </a:moveTo>
                                <a:lnTo>
                                  <a:pt x="961389" y="397510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5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84550" y="322579"/>
                            <a:ext cx="24320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263525">
                                <a:moveTo>
                                  <a:pt x="23495" y="181609"/>
                                </a:moveTo>
                                <a:lnTo>
                                  <a:pt x="0" y="263524"/>
                                </a:lnTo>
                                <a:lnTo>
                                  <a:pt x="79375" y="233044"/>
                                </a:lnTo>
                                <a:lnTo>
                                  <a:pt x="66675" y="220979"/>
                                </a:lnTo>
                                <a:lnTo>
                                  <a:pt x="47625" y="220979"/>
                                </a:lnTo>
                                <a:lnTo>
                                  <a:pt x="38100" y="212724"/>
                                </a:lnTo>
                                <a:lnTo>
                                  <a:pt x="46989" y="203199"/>
                                </a:lnTo>
                                <a:lnTo>
                                  <a:pt x="23495" y="181609"/>
                                </a:lnTo>
                                <a:close/>
                              </a:path>
                              <a:path w="243204" h="263525">
                                <a:moveTo>
                                  <a:pt x="46989" y="203199"/>
                                </a:moveTo>
                                <a:lnTo>
                                  <a:pt x="38100" y="212724"/>
                                </a:lnTo>
                                <a:lnTo>
                                  <a:pt x="47625" y="220979"/>
                                </a:lnTo>
                                <a:lnTo>
                                  <a:pt x="56514" y="212089"/>
                                </a:lnTo>
                                <a:lnTo>
                                  <a:pt x="46989" y="203199"/>
                                </a:lnTo>
                                <a:close/>
                              </a:path>
                              <a:path w="243204" h="263525">
                                <a:moveTo>
                                  <a:pt x="56514" y="212089"/>
                                </a:moveTo>
                                <a:lnTo>
                                  <a:pt x="47625" y="220979"/>
                                </a:lnTo>
                                <a:lnTo>
                                  <a:pt x="66675" y="220979"/>
                                </a:lnTo>
                                <a:lnTo>
                                  <a:pt x="56514" y="212089"/>
                                </a:lnTo>
                                <a:close/>
                              </a:path>
                              <a:path w="243204" h="263525">
                                <a:moveTo>
                                  <a:pt x="234314" y="0"/>
                                </a:moveTo>
                                <a:lnTo>
                                  <a:pt x="46989" y="203199"/>
                                </a:lnTo>
                                <a:lnTo>
                                  <a:pt x="56514" y="212089"/>
                                </a:lnTo>
                                <a:lnTo>
                                  <a:pt x="243204" y="8889"/>
                                </a:lnTo>
                                <a:lnTo>
                                  <a:pt x="234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08575" y="488950"/>
                            <a:ext cx="96139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429259">
                                <a:moveTo>
                                  <a:pt x="0" y="429259"/>
                                </a:moveTo>
                                <a:lnTo>
                                  <a:pt x="961390" y="429259"/>
                                </a:lnTo>
                                <a:lnTo>
                                  <a:pt x="961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25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00" y="238125"/>
                            <a:ext cx="132714" cy="226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7556500" y="631825"/>
                            <a:ext cx="155702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747395">
                                <a:moveTo>
                                  <a:pt x="0" y="747395"/>
                                </a:moveTo>
                                <a:lnTo>
                                  <a:pt x="1557020" y="747395"/>
                                </a:lnTo>
                                <a:lnTo>
                                  <a:pt x="155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3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1655" y="393065"/>
                            <a:ext cx="76198" cy="231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6194" y="1737995"/>
                            <a:ext cx="9358630" cy="335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8630" h="3355340">
                                <a:moveTo>
                                  <a:pt x="0" y="1701800"/>
                                </a:moveTo>
                                <a:lnTo>
                                  <a:pt x="9358630" y="1701800"/>
                                </a:lnTo>
                                <a:lnTo>
                                  <a:pt x="935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800"/>
                                </a:lnTo>
                                <a:close/>
                              </a:path>
                              <a:path w="9358630" h="3355340">
                                <a:moveTo>
                                  <a:pt x="0" y="3355340"/>
                                </a:moveTo>
                                <a:lnTo>
                                  <a:pt x="9358630" y="3355340"/>
                                </a:lnTo>
                                <a:lnTo>
                                  <a:pt x="9358630" y="1765300"/>
                                </a:lnTo>
                                <a:lnTo>
                                  <a:pt x="0" y="1765300"/>
                                </a:lnTo>
                                <a:lnTo>
                                  <a:pt x="0" y="33553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65325" y="1774825"/>
                            <a:ext cx="96075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302260">
                                <a:moveTo>
                                  <a:pt x="0" y="302260"/>
                                </a:moveTo>
                                <a:lnTo>
                                  <a:pt x="960754" y="302260"/>
                                </a:lnTo>
                                <a:lnTo>
                                  <a:pt x="960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84754" y="488315"/>
                            <a:ext cx="133985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29055">
                                <a:moveTo>
                                  <a:pt x="0" y="1250314"/>
                                </a:moveTo>
                                <a:lnTo>
                                  <a:pt x="32384" y="1329055"/>
                                </a:lnTo>
                                <a:lnTo>
                                  <a:pt x="69850" y="1266189"/>
                                </a:lnTo>
                                <a:lnTo>
                                  <a:pt x="43180" y="1266189"/>
                                </a:lnTo>
                                <a:lnTo>
                                  <a:pt x="30480" y="1265555"/>
                                </a:lnTo>
                                <a:lnTo>
                                  <a:pt x="31686" y="1253489"/>
                                </a:lnTo>
                                <a:lnTo>
                                  <a:pt x="31750" y="1252855"/>
                                </a:lnTo>
                                <a:lnTo>
                                  <a:pt x="0" y="1250314"/>
                                </a:lnTo>
                                <a:close/>
                              </a:path>
                              <a:path w="133985" h="1329055">
                                <a:moveTo>
                                  <a:pt x="31750" y="1252855"/>
                                </a:moveTo>
                                <a:lnTo>
                                  <a:pt x="30480" y="1265555"/>
                                </a:lnTo>
                                <a:lnTo>
                                  <a:pt x="43180" y="1266189"/>
                                </a:lnTo>
                                <a:lnTo>
                                  <a:pt x="44450" y="1253489"/>
                                </a:lnTo>
                                <a:lnTo>
                                  <a:pt x="31750" y="1252855"/>
                                </a:lnTo>
                                <a:close/>
                              </a:path>
                              <a:path w="133985" h="1329055">
                                <a:moveTo>
                                  <a:pt x="44450" y="1253489"/>
                                </a:moveTo>
                                <a:lnTo>
                                  <a:pt x="43243" y="1265555"/>
                                </a:lnTo>
                                <a:lnTo>
                                  <a:pt x="43180" y="1266189"/>
                                </a:lnTo>
                                <a:lnTo>
                                  <a:pt x="69850" y="1266189"/>
                                </a:lnTo>
                                <a:lnTo>
                                  <a:pt x="75564" y="1256030"/>
                                </a:lnTo>
                                <a:lnTo>
                                  <a:pt x="44450" y="1253489"/>
                                </a:lnTo>
                                <a:close/>
                              </a:path>
                              <a:path w="133985" h="1329055">
                                <a:moveTo>
                                  <a:pt x="121284" y="0"/>
                                </a:moveTo>
                                <a:lnTo>
                                  <a:pt x="31750" y="1252855"/>
                                </a:lnTo>
                                <a:lnTo>
                                  <a:pt x="44450" y="1253489"/>
                                </a:lnTo>
                                <a:lnTo>
                                  <a:pt x="133984" y="1270"/>
                                </a:lnTo>
                                <a:lnTo>
                                  <a:pt x="12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60725" y="1774825"/>
                            <a:ext cx="96139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429259">
                                <a:moveTo>
                                  <a:pt x="0" y="429260"/>
                                </a:moveTo>
                                <a:lnTo>
                                  <a:pt x="961389" y="429260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2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87725" y="1019810"/>
                            <a:ext cx="28003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781050">
                                <a:moveTo>
                                  <a:pt x="237489" y="710564"/>
                                </a:moveTo>
                                <a:lnTo>
                                  <a:pt x="207645" y="720725"/>
                                </a:lnTo>
                                <a:lnTo>
                                  <a:pt x="267970" y="781050"/>
                                </a:lnTo>
                                <a:lnTo>
                                  <a:pt x="276225" y="722629"/>
                                </a:lnTo>
                                <a:lnTo>
                                  <a:pt x="241935" y="722629"/>
                                </a:lnTo>
                                <a:lnTo>
                                  <a:pt x="237489" y="710564"/>
                                </a:lnTo>
                                <a:close/>
                              </a:path>
                              <a:path w="280035" h="781050">
                                <a:moveTo>
                                  <a:pt x="249554" y="706754"/>
                                </a:moveTo>
                                <a:lnTo>
                                  <a:pt x="237489" y="710564"/>
                                </a:lnTo>
                                <a:lnTo>
                                  <a:pt x="241935" y="722629"/>
                                </a:lnTo>
                                <a:lnTo>
                                  <a:pt x="254000" y="718819"/>
                                </a:lnTo>
                                <a:lnTo>
                                  <a:pt x="249554" y="706754"/>
                                </a:lnTo>
                                <a:close/>
                              </a:path>
                              <a:path w="280035" h="781050">
                                <a:moveTo>
                                  <a:pt x="280035" y="696594"/>
                                </a:moveTo>
                                <a:lnTo>
                                  <a:pt x="249554" y="706754"/>
                                </a:lnTo>
                                <a:lnTo>
                                  <a:pt x="254000" y="718819"/>
                                </a:lnTo>
                                <a:lnTo>
                                  <a:pt x="241935" y="722629"/>
                                </a:lnTo>
                                <a:lnTo>
                                  <a:pt x="276225" y="722629"/>
                                </a:lnTo>
                                <a:lnTo>
                                  <a:pt x="280035" y="696594"/>
                                </a:lnTo>
                                <a:close/>
                              </a:path>
                              <a:path w="280035" h="781050">
                                <a:moveTo>
                                  <a:pt x="11429" y="0"/>
                                </a:moveTo>
                                <a:lnTo>
                                  <a:pt x="0" y="3810"/>
                                </a:lnTo>
                                <a:lnTo>
                                  <a:pt x="237489" y="710564"/>
                                </a:lnTo>
                                <a:lnTo>
                                  <a:pt x="249554" y="70675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79675" y="2317750"/>
                            <a:ext cx="96139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429259">
                                <a:moveTo>
                                  <a:pt x="0" y="429260"/>
                                </a:moveTo>
                                <a:lnTo>
                                  <a:pt x="961389" y="429260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2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2750" y="1736725"/>
                            <a:ext cx="96139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318135">
                                <a:moveTo>
                                  <a:pt x="961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135"/>
                                </a:lnTo>
                                <a:lnTo>
                                  <a:pt x="961389" y="318135"/>
                                </a:lnTo>
                                <a:lnTo>
                                  <a:pt x="96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12750" y="1736725"/>
                            <a:ext cx="96139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318135">
                                <a:moveTo>
                                  <a:pt x="0" y="318135"/>
                                </a:moveTo>
                                <a:lnTo>
                                  <a:pt x="961389" y="318135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13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84300" y="1844675"/>
                            <a:ext cx="1073150" cy="73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735965">
                                <a:moveTo>
                                  <a:pt x="996950" y="659764"/>
                                </a:moveTo>
                                <a:lnTo>
                                  <a:pt x="996950" y="735964"/>
                                </a:lnTo>
                                <a:lnTo>
                                  <a:pt x="1060450" y="704214"/>
                                </a:lnTo>
                                <a:lnTo>
                                  <a:pt x="1009650" y="704214"/>
                                </a:lnTo>
                                <a:lnTo>
                                  <a:pt x="1009650" y="691514"/>
                                </a:lnTo>
                                <a:lnTo>
                                  <a:pt x="1060450" y="691514"/>
                                </a:lnTo>
                                <a:lnTo>
                                  <a:pt x="996950" y="659764"/>
                                </a:lnTo>
                                <a:close/>
                              </a:path>
                              <a:path w="1073150" h="735965">
                                <a:moveTo>
                                  <a:pt x="530225" y="6350"/>
                                </a:moveTo>
                                <a:lnTo>
                                  <a:pt x="530225" y="704214"/>
                                </a:lnTo>
                                <a:lnTo>
                                  <a:pt x="996950" y="704214"/>
                                </a:lnTo>
                                <a:lnTo>
                                  <a:pt x="996950" y="697864"/>
                                </a:lnTo>
                                <a:lnTo>
                                  <a:pt x="542925" y="697864"/>
                                </a:lnTo>
                                <a:lnTo>
                                  <a:pt x="536575" y="691514"/>
                                </a:lnTo>
                                <a:lnTo>
                                  <a:pt x="542925" y="691514"/>
                                </a:lnTo>
                                <a:lnTo>
                                  <a:pt x="542925" y="12700"/>
                                </a:lnTo>
                                <a:lnTo>
                                  <a:pt x="536575" y="12700"/>
                                </a:lnTo>
                                <a:lnTo>
                                  <a:pt x="530225" y="6350"/>
                                </a:lnTo>
                                <a:close/>
                              </a:path>
                              <a:path w="1073150" h="735965">
                                <a:moveTo>
                                  <a:pt x="1060450" y="691514"/>
                                </a:moveTo>
                                <a:lnTo>
                                  <a:pt x="1009650" y="691514"/>
                                </a:lnTo>
                                <a:lnTo>
                                  <a:pt x="1009650" y="704214"/>
                                </a:lnTo>
                                <a:lnTo>
                                  <a:pt x="1060450" y="704214"/>
                                </a:lnTo>
                                <a:lnTo>
                                  <a:pt x="1073150" y="697864"/>
                                </a:lnTo>
                                <a:lnTo>
                                  <a:pt x="1060450" y="691514"/>
                                </a:lnTo>
                                <a:close/>
                              </a:path>
                              <a:path w="1073150" h="735965">
                                <a:moveTo>
                                  <a:pt x="542925" y="691514"/>
                                </a:moveTo>
                                <a:lnTo>
                                  <a:pt x="536575" y="691514"/>
                                </a:lnTo>
                                <a:lnTo>
                                  <a:pt x="542925" y="697864"/>
                                </a:lnTo>
                                <a:lnTo>
                                  <a:pt x="542925" y="691514"/>
                                </a:lnTo>
                                <a:close/>
                              </a:path>
                              <a:path w="1073150" h="735965">
                                <a:moveTo>
                                  <a:pt x="996950" y="691514"/>
                                </a:moveTo>
                                <a:lnTo>
                                  <a:pt x="542925" y="691514"/>
                                </a:lnTo>
                                <a:lnTo>
                                  <a:pt x="542925" y="697864"/>
                                </a:lnTo>
                                <a:lnTo>
                                  <a:pt x="996950" y="697864"/>
                                </a:lnTo>
                                <a:lnTo>
                                  <a:pt x="996950" y="691514"/>
                                </a:lnTo>
                                <a:close/>
                              </a:path>
                              <a:path w="1073150" h="735965">
                                <a:moveTo>
                                  <a:pt x="542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30225" y="12700"/>
                                </a:lnTo>
                                <a:lnTo>
                                  <a:pt x="530225" y="6350"/>
                                </a:lnTo>
                                <a:lnTo>
                                  <a:pt x="542925" y="6350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  <a:path w="1073150" h="735965">
                                <a:moveTo>
                                  <a:pt x="542925" y="6350"/>
                                </a:moveTo>
                                <a:lnTo>
                                  <a:pt x="530225" y="6350"/>
                                </a:lnTo>
                                <a:lnTo>
                                  <a:pt x="536575" y="12700"/>
                                </a:lnTo>
                                <a:lnTo>
                                  <a:pt x="542925" y="12700"/>
                                </a:lnTo>
                                <a:lnTo>
                                  <a:pt x="54292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0" y="2085339"/>
                            <a:ext cx="163829" cy="218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096260" y="1924685"/>
                            <a:ext cx="15303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407670">
                                <a:moveTo>
                                  <a:pt x="0" y="323214"/>
                                </a:moveTo>
                                <a:lnTo>
                                  <a:pt x="12064" y="407669"/>
                                </a:lnTo>
                                <a:lnTo>
                                  <a:pt x="70485" y="349250"/>
                                </a:lnTo>
                                <a:lnTo>
                                  <a:pt x="38100" y="349250"/>
                                </a:lnTo>
                                <a:lnTo>
                                  <a:pt x="26035" y="345439"/>
                                </a:lnTo>
                                <a:lnTo>
                                  <a:pt x="30479" y="333375"/>
                                </a:lnTo>
                                <a:lnTo>
                                  <a:pt x="0" y="323214"/>
                                </a:lnTo>
                                <a:close/>
                              </a:path>
                              <a:path w="153035" h="407670">
                                <a:moveTo>
                                  <a:pt x="30479" y="333375"/>
                                </a:moveTo>
                                <a:lnTo>
                                  <a:pt x="26035" y="345439"/>
                                </a:lnTo>
                                <a:lnTo>
                                  <a:pt x="38100" y="349250"/>
                                </a:lnTo>
                                <a:lnTo>
                                  <a:pt x="41910" y="337185"/>
                                </a:lnTo>
                                <a:lnTo>
                                  <a:pt x="30479" y="333375"/>
                                </a:lnTo>
                                <a:close/>
                              </a:path>
                              <a:path w="153035" h="407670">
                                <a:moveTo>
                                  <a:pt x="41910" y="337185"/>
                                </a:moveTo>
                                <a:lnTo>
                                  <a:pt x="38100" y="349250"/>
                                </a:lnTo>
                                <a:lnTo>
                                  <a:pt x="70485" y="349250"/>
                                </a:lnTo>
                                <a:lnTo>
                                  <a:pt x="72389" y="347344"/>
                                </a:lnTo>
                                <a:lnTo>
                                  <a:pt x="41910" y="337185"/>
                                </a:lnTo>
                                <a:close/>
                              </a:path>
                              <a:path w="153035" h="407670">
                                <a:moveTo>
                                  <a:pt x="141604" y="0"/>
                                </a:moveTo>
                                <a:lnTo>
                                  <a:pt x="30479" y="333375"/>
                                </a:lnTo>
                                <a:lnTo>
                                  <a:pt x="41910" y="337185"/>
                                </a:lnTo>
                                <a:lnTo>
                                  <a:pt x="153035" y="3810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41750" y="2451100"/>
                            <a:ext cx="96139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429259">
                                <a:moveTo>
                                  <a:pt x="0" y="429260"/>
                                </a:moveTo>
                                <a:lnTo>
                                  <a:pt x="961389" y="429260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2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3029" y="2198370"/>
                            <a:ext cx="250825" cy="227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632450" y="1879600"/>
                            <a:ext cx="96139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309880">
                                <a:moveTo>
                                  <a:pt x="0" y="309879"/>
                                </a:moveTo>
                                <a:lnTo>
                                  <a:pt x="961390" y="309879"/>
                                </a:lnTo>
                                <a:lnTo>
                                  <a:pt x="961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8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579109" y="914400"/>
                            <a:ext cx="53213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965200">
                                <a:moveTo>
                                  <a:pt x="490219" y="901700"/>
                                </a:moveTo>
                                <a:lnTo>
                                  <a:pt x="462280" y="916939"/>
                                </a:lnTo>
                                <a:lnTo>
                                  <a:pt x="532130" y="965200"/>
                                </a:lnTo>
                                <a:lnTo>
                                  <a:pt x="530224" y="912495"/>
                                </a:lnTo>
                                <a:lnTo>
                                  <a:pt x="495935" y="912495"/>
                                </a:lnTo>
                                <a:lnTo>
                                  <a:pt x="490219" y="901700"/>
                                </a:lnTo>
                                <a:close/>
                              </a:path>
                              <a:path w="532130" h="965200">
                                <a:moveTo>
                                  <a:pt x="501014" y="895350"/>
                                </a:moveTo>
                                <a:lnTo>
                                  <a:pt x="490219" y="901700"/>
                                </a:lnTo>
                                <a:lnTo>
                                  <a:pt x="495935" y="912495"/>
                                </a:lnTo>
                                <a:lnTo>
                                  <a:pt x="507364" y="906145"/>
                                </a:lnTo>
                                <a:lnTo>
                                  <a:pt x="501014" y="895350"/>
                                </a:lnTo>
                                <a:close/>
                              </a:path>
                              <a:path w="532130" h="965200">
                                <a:moveTo>
                                  <a:pt x="528955" y="880110"/>
                                </a:moveTo>
                                <a:lnTo>
                                  <a:pt x="501014" y="895350"/>
                                </a:lnTo>
                                <a:lnTo>
                                  <a:pt x="507364" y="906145"/>
                                </a:lnTo>
                                <a:lnTo>
                                  <a:pt x="495935" y="912495"/>
                                </a:lnTo>
                                <a:lnTo>
                                  <a:pt x="530224" y="912495"/>
                                </a:lnTo>
                                <a:lnTo>
                                  <a:pt x="528955" y="880110"/>
                                </a:lnTo>
                                <a:close/>
                              </a:path>
                              <a:path w="532130" h="965200">
                                <a:moveTo>
                                  <a:pt x="11429" y="0"/>
                                </a:moveTo>
                                <a:lnTo>
                                  <a:pt x="0" y="6350"/>
                                </a:lnTo>
                                <a:lnTo>
                                  <a:pt x="490219" y="901700"/>
                                </a:lnTo>
                                <a:lnTo>
                                  <a:pt x="501014" y="89535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423150" y="1889125"/>
                            <a:ext cx="155702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532130">
                                <a:moveTo>
                                  <a:pt x="0" y="532129"/>
                                </a:moveTo>
                                <a:lnTo>
                                  <a:pt x="1557020" y="532129"/>
                                </a:lnTo>
                                <a:lnTo>
                                  <a:pt x="155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1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65225" y="1282700"/>
                            <a:ext cx="7091045" cy="201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045" h="2016125">
                                <a:moveTo>
                                  <a:pt x="3789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776345" y="12700"/>
                                </a:lnTo>
                                <a:lnTo>
                                  <a:pt x="3776345" y="1984375"/>
                                </a:lnTo>
                                <a:lnTo>
                                  <a:pt x="6403975" y="1984375"/>
                                </a:lnTo>
                                <a:lnTo>
                                  <a:pt x="6403975" y="2016125"/>
                                </a:lnTo>
                                <a:lnTo>
                                  <a:pt x="6480175" y="1978025"/>
                                </a:lnTo>
                                <a:lnTo>
                                  <a:pt x="6467475" y="1971675"/>
                                </a:lnTo>
                                <a:lnTo>
                                  <a:pt x="3789045" y="1971675"/>
                                </a:lnTo>
                                <a:lnTo>
                                  <a:pt x="3789045" y="0"/>
                                </a:lnTo>
                                <a:close/>
                              </a:path>
                              <a:path w="7091045" h="2016125">
                                <a:moveTo>
                                  <a:pt x="6403975" y="1939925"/>
                                </a:moveTo>
                                <a:lnTo>
                                  <a:pt x="6403975" y="1971675"/>
                                </a:lnTo>
                                <a:lnTo>
                                  <a:pt x="6467475" y="1971675"/>
                                </a:lnTo>
                                <a:lnTo>
                                  <a:pt x="6403975" y="1939925"/>
                                </a:lnTo>
                                <a:close/>
                              </a:path>
                              <a:path w="7091045" h="2016125">
                                <a:moveTo>
                                  <a:pt x="6942455" y="1497329"/>
                                </a:moveTo>
                                <a:lnTo>
                                  <a:pt x="6972300" y="1577339"/>
                                </a:lnTo>
                                <a:lnTo>
                                  <a:pt x="7012305" y="1515110"/>
                                </a:lnTo>
                                <a:lnTo>
                                  <a:pt x="7018020" y="1505585"/>
                                </a:lnTo>
                                <a:lnTo>
                                  <a:pt x="6986270" y="1502410"/>
                                </a:lnTo>
                                <a:lnTo>
                                  <a:pt x="6986403" y="1501139"/>
                                </a:lnTo>
                                <a:lnTo>
                                  <a:pt x="6973570" y="1501139"/>
                                </a:lnTo>
                                <a:lnTo>
                                  <a:pt x="6942455" y="1497329"/>
                                </a:lnTo>
                                <a:close/>
                              </a:path>
                              <a:path w="7091045" h="2016125">
                                <a:moveTo>
                                  <a:pt x="7011670" y="1139189"/>
                                </a:moveTo>
                                <a:lnTo>
                                  <a:pt x="6973570" y="1501139"/>
                                </a:lnTo>
                                <a:lnTo>
                                  <a:pt x="6986403" y="1501139"/>
                                </a:lnTo>
                                <a:lnTo>
                                  <a:pt x="7024370" y="1140460"/>
                                </a:lnTo>
                                <a:lnTo>
                                  <a:pt x="7011670" y="1139189"/>
                                </a:lnTo>
                                <a:close/>
                              </a:path>
                              <a:path w="7091045" h="2016125">
                                <a:moveTo>
                                  <a:pt x="7014845" y="530860"/>
                                </a:moveTo>
                                <a:lnTo>
                                  <a:pt x="7048500" y="608964"/>
                                </a:lnTo>
                                <a:lnTo>
                                  <a:pt x="7084695" y="546100"/>
                                </a:lnTo>
                                <a:lnTo>
                                  <a:pt x="7091045" y="535304"/>
                                </a:lnTo>
                                <a:lnTo>
                                  <a:pt x="7059295" y="533400"/>
                                </a:lnTo>
                                <a:lnTo>
                                  <a:pt x="7059334" y="532764"/>
                                </a:lnTo>
                                <a:lnTo>
                                  <a:pt x="7046595" y="532764"/>
                                </a:lnTo>
                                <a:lnTo>
                                  <a:pt x="7014845" y="530860"/>
                                </a:lnTo>
                                <a:close/>
                              </a:path>
                              <a:path w="7091045" h="2016125">
                                <a:moveTo>
                                  <a:pt x="7073900" y="91439"/>
                                </a:moveTo>
                                <a:lnTo>
                                  <a:pt x="7046712" y="530860"/>
                                </a:lnTo>
                                <a:lnTo>
                                  <a:pt x="7046595" y="532764"/>
                                </a:lnTo>
                                <a:lnTo>
                                  <a:pt x="7059334" y="532764"/>
                                </a:lnTo>
                                <a:lnTo>
                                  <a:pt x="7086600" y="92710"/>
                                </a:lnTo>
                                <a:lnTo>
                                  <a:pt x="7073900" y="9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41975" y="2279650"/>
                            <a:ext cx="1685925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906144">
                                <a:moveTo>
                                  <a:pt x="1685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6144"/>
                                </a:lnTo>
                                <a:lnTo>
                                  <a:pt x="1685925" y="906144"/>
                                </a:lnTo>
                                <a:lnTo>
                                  <a:pt x="168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41975" y="2279650"/>
                            <a:ext cx="1685925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906144">
                                <a:moveTo>
                                  <a:pt x="0" y="906144"/>
                                </a:moveTo>
                                <a:lnTo>
                                  <a:pt x="1685925" y="906144"/>
                                </a:lnTo>
                                <a:lnTo>
                                  <a:pt x="1685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61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750684" y="215900"/>
                            <a:ext cx="106426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260" h="2009775">
                                <a:moveTo>
                                  <a:pt x="0" y="1931669"/>
                                </a:moveTo>
                                <a:lnTo>
                                  <a:pt x="34290" y="2009774"/>
                                </a:lnTo>
                                <a:lnTo>
                                  <a:pt x="70485" y="1946274"/>
                                </a:lnTo>
                                <a:lnTo>
                                  <a:pt x="31115" y="1946274"/>
                                </a:lnTo>
                                <a:lnTo>
                                  <a:pt x="31115" y="1933574"/>
                                </a:lnTo>
                                <a:lnTo>
                                  <a:pt x="0" y="1931669"/>
                                </a:lnTo>
                                <a:close/>
                              </a:path>
                              <a:path w="1064260" h="2009775">
                                <a:moveTo>
                                  <a:pt x="31115" y="1933574"/>
                                </a:moveTo>
                                <a:lnTo>
                                  <a:pt x="31115" y="1946274"/>
                                </a:lnTo>
                                <a:lnTo>
                                  <a:pt x="43815" y="1946274"/>
                                </a:lnTo>
                                <a:lnTo>
                                  <a:pt x="43815" y="1934209"/>
                                </a:lnTo>
                                <a:lnTo>
                                  <a:pt x="31115" y="1933574"/>
                                </a:lnTo>
                                <a:close/>
                              </a:path>
                              <a:path w="1064260" h="2009775">
                                <a:moveTo>
                                  <a:pt x="43815" y="1934209"/>
                                </a:moveTo>
                                <a:lnTo>
                                  <a:pt x="43815" y="1946274"/>
                                </a:lnTo>
                                <a:lnTo>
                                  <a:pt x="70485" y="1946274"/>
                                </a:lnTo>
                                <a:lnTo>
                                  <a:pt x="76200" y="1935479"/>
                                </a:lnTo>
                                <a:lnTo>
                                  <a:pt x="43815" y="1934209"/>
                                </a:lnTo>
                                <a:close/>
                              </a:path>
                              <a:path w="1064260" h="2009775">
                                <a:moveTo>
                                  <a:pt x="106426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115" y="1931669"/>
                                </a:lnTo>
                                <a:lnTo>
                                  <a:pt x="31115" y="1933574"/>
                                </a:lnTo>
                                <a:lnTo>
                                  <a:pt x="43815" y="1934209"/>
                                </a:lnTo>
                                <a:lnTo>
                                  <a:pt x="44450" y="12700"/>
                                </a:lnTo>
                                <a:lnTo>
                                  <a:pt x="38100" y="12700"/>
                                </a:lnTo>
                                <a:lnTo>
                                  <a:pt x="44450" y="6350"/>
                                </a:lnTo>
                                <a:lnTo>
                                  <a:pt x="1064260" y="6350"/>
                                </a:lnTo>
                                <a:lnTo>
                                  <a:pt x="1064260" y="0"/>
                                </a:lnTo>
                                <a:close/>
                              </a:path>
                              <a:path w="1064260" h="2009775">
                                <a:moveTo>
                                  <a:pt x="44450" y="6350"/>
                                </a:moveTo>
                                <a:lnTo>
                                  <a:pt x="38100" y="12700"/>
                                </a:lnTo>
                                <a:lnTo>
                                  <a:pt x="44450" y="12700"/>
                                </a:lnTo>
                                <a:lnTo>
                                  <a:pt x="44450" y="6350"/>
                                </a:lnTo>
                                <a:close/>
                              </a:path>
                              <a:path w="1064260" h="2009775">
                                <a:moveTo>
                                  <a:pt x="1064260" y="6350"/>
                                </a:moveTo>
                                <a:lnTo>
                                  <a:pt x="44450" y="6350"/>
                                </a:lnTo>
                                <a:lnTo>
                                  <a:pt x="44450" y="12700"/>
                                </a:lnTo>
                                <a:lnTo>
                                  <a:pt x="1064260" y="12700"/>
                                </a:lnTo>
                                <a:lnTo>
                                  <a:pt x="106426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325" y="4251325"/>
                            <a:ext cx="96139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763270">
                                <a:moveTo>
                                  <a:pt x="0" y="763269"/>
                                </a:moveTo>
                                <a:lnTo>
                                  <a:pt x="961389" y="763269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966200" y="2120900"/>
                            <a:ext cx="332105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541145">
                                <a:moveTo>
                                  <a:pt x="255904" y="1461770"/>
                                </a:moveTo>
                                <a:lnTo>
                                  <a:pt x="286384" y="1541145"/>
                                </a:lnTo>
                                <a:lnTo>
                                  <a:pt x="326390" y="1478279"/>
                                </a:lnTo>
                                <a:lnTo>
                                  <a:pt x="286384" y="1478279"/>
                                </a:lnTo>
                                <a:lnTo>
                                  <a:pt x="286384" y="1464310"/>
                                </a:lnTo>
                                <a:lnTo>
                                  <a:pt x="255904" y="1461770"/>
                                </a:lnTo>
                                <a:close/>
                              </a:path>
                              <a:path w="332105" h="1541145">
                                <a:moveTo>
                                  <a:pt x="286384" y="1464310"/>
                                </a:moveTo>
                                <a:lnTo>
                                  <a:pt x="286384" y="1478279"/>
                                </a:lnTo>
                                <a:lnTo>
                                  <a:pt x="299084" y="1478279"/>
                                </a:lnTo>
                                <a:lnTo>
                                  <a:pt x="299084" y="1465579"/>
                                </a:lnTo>
                                <a:lnTo>
                                  <a:pt x="286384" y="1464310"/>
                                </a:lnTo>
                                <a:close/>
                              </a:path>
                              <a:path w="332105" h="1541145">
                                <a:moveTo>
                                  <a:pt x="299084" y="1465579"/>
                                </a:moveTo>
                                <a:lnTo>
                                  <a:pt x="299084" y="1478279"/>
                                </a:lnTo>
                                <a:lnTo>
                                  <a:pt x="326390" y="1478279"/>
                                </a:lnTo>
                                <a:lnTo>
                                  <a:pt x="332104" y="1469389"/>
                                </a:lnTo>
                                <a:lnTo>
                                  <a:pt x="299084" y="1465579"/>
                                </a:lnTo>
                                <a:close/>
                              </a:path>
                              <a:path w="332105" h="1541145">
                                <a:moveTo>
                                  <a:pt x="300354" y="12700"/>
                                </a:moveTo>
                                <a:lnTo>
                                  <a:pt x="287654" y="12700"/>
                                </a:lnTo>
                                <a:lnTo>
                                  <a:pt x="286387" y="1461770"/>
                                </a:lnTo>
                                <a:lnTo>
                                  <a:pt x="286384" y="1464310"/>
                                </a:lnTo>
                                <a:lnTo>
                                  <a:pt x="299084" y="1465579"/>
                                </a:lnTo>
                                <a:lnTo>
                                  <a:pt x="300354" y="12700"/>
                                </a:lnTo>
                                <a:close/>
                              </a:path>
                              <a:path w="332105" h="1541145">
                                <a:moveTo>
                                  <a:pt x="300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7654" y="12700"/>
                                </a:lnTo>
                                <a:lnTo>
                                  <a:pt x="287654" y="6350"/>
                                </a:lnTo>
                                <a:lnTo>
                                  <a:pt x="300354" y="6350"/>
                                </a:lnTo>
                                <a:lnTo>
                                  <a:pt x="300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6550" y="4218940"/>
                            <a:ext cx="164465" cy="23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0619" y="4218304"/>
                            <a:ext cx="163829" cy="203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426075" y="1882775"/>
                            <a:ext cx="2359025" cy="202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025" h="2029460">
                                <a:moveTo>
                                  <a:pt x="0" y="1669414"/>
                                </a:moveTo>
                                <a:lnTo>
                                  <a:pt x="34289" y="1747520"/>
                                </a:lnTo>
                                <a:lnTo>
                                  <a:pt x="69850" y="1684020"/>
                                </a:lnTo>
                                <a:lnTo>
                                  <a:pt x="76200" y="1673225"/>
                                </a:lnTo>
                                <a:lnTo>
                                  <a:pt x="43814" y="1671954"/>
                                </a:lnTo>
                                <a:lnTo>
                                  <a:pt x="43815" y="1671320"/>
                                </a:lnTo>
                                <a:lnTo>
                                  <a:pt x="31114" y="1671320"/>
                                </a:lnTo>
                                <a:lnTo>
                                  <a:pt x="0" y="1669414"/>
                                </a:lnTo>
                                <a:close/>
                              </a:path>
                              <a:path w="2359025" h="2029460">
                                <a:moveTo>
                                  <a:pt x="233045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115" y="1669414"/>
                                </a:lnTo>
                                <a:lnTo>
                                  <a:pt x="31114" y="1671320"/>
                                </a:lnTo>
                                <a:lnTo>
                                  <a:pt x="43815" y="1671320"/>
                                </a:lnTo>
                                <a:lnTo>
                                  <a:pt x="44450" y="12700"/>
                                </a:lnTo>
                                <a:lnTo>
                                  <a:pt x="233045" y="12700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  <a:path w="2359025" h="2029460">
                                <a:moveTo>
                                  <a:pt x="1518284" y="1953260"/>
                                </a:moveTo>
                                <a:lnTo>
                                  <a:pt x="1443990" y="1995170"/>
                                </a:lnTo>
                                <a:lnTo>
                                  <a:pt x="1522095" y="2029460"/>
                                </a:lnTo>
                                <a:lnTo>
                                  <a:pt x="1520190" y="1998345"/>
                                </a:lnTo>
                                <a:lnTo>
                                  <a:pt x="1520190" y="1997710"/>
                                </a:lnTo>
                                <a:lnTo>
                                  <a:pt x="1774382" y="1985010"/>
                                </a:lnTo>
                                <a:lnTo>
                                  <a:pt x="1519554" y="1985010"/>
                                </a:lnTo>
                                <a:lnTo>
                                  <a:pt x="1518386" y="1955800"/>
                                </a:lnTo>
                                <a:lnTo>
                                  <a:pt x="1518284" y="1953260"/>
                                </a:lnTo>
                                <a:close/>
                              </a:path>
                              <a:path w="2359025" h="2029460">
                                <a:moveTo>
                                  <a:pt x="2358390" y="1943100"/>
                                </a:moveTo>
                                <a:lnTo>
                                  <a:pt x="1519554" y="1985010"/>
                                </a:lnTo>
                                <a:lnTo>
                                  <a:pt x="1774382" y="1985010"/>
                                </a:lnTo>
                                <a:lnTo>
                                  <a:pt x="2359025" y="1955800"/>
                                </a:lnTo>
                                <a:lnTo>
                                  <a:pt x="2358390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203950" y="4327525"/>
                            <a:ext cx="96139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763270">
                                <a:moveTo>
                                  <a:pt x="0" y="763269"/>
                                </a:moveTo>
                                <a:lnTo>
                                  <a:pt x="961390" y="763269"/>
                                </a:lnTo>
                                <a:lnTo>
                                  <a:pt x="961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26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185025" y="968375"/>
                            <a:ext cx="355600" cy="345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455670">
                                <a:moveTo>
                                  <a:pt x="76200" y="3379470"/>
                                </a:moveTo>
                                <a:lnTo>
                                  <a:pt x="0" y="3417570"/>
                                </a:lnTo>
                                <a:lnTo>
                                  <a:pt x="76200" y="3455670"/>
                                </a:lnTo>
                                <a:lnTo>
                                  <a:pt x="76200" y="3423920"/>
                                </a:lnTo>
                                <a:lnTo>
                                  <a:pt x="63500" y="3423920"/>
                                </a:lnTo>
                                <a:lnTo>
                                  <a:pt x="63500" y="3411220"/>
                                </a:lnTo>
                                <a:lnTo>
                                  <a:pt x="76200" y="3411220"/>
                                </a:lnTo>
                                <a:lnTo>
                                  <a:pt x="76200" y="3379470"/>
                                </a:lnTo>
                                <a:close/>
                              </a:path>
                              <a:path w="355600" h="3455670">
                                <a:moveTo>
                                  <a:pt x="76200" y="3411220"/>
                                </a:moveTo>
                                <a:lnTo>
                                  <a:pt x="63500" y="3411220"/>
                                </a:lnTo>
                                <a:lnTo>
                                  <a:pt x="63500" y="3423920"/>
                                </a:lnTo>
                                <a:lnTo>
                                  <a:pt x="76200" y="3423920"/>
                                </a:lnTo>
                                <a:lnTo>
                                  <a:pt x="76200" y="3411220"/>
                                </a:lnTo>
                                <a:close/>
                              </a:path>
                              <a:path w="355600" h="3455670">
                                <a:moveTo>
                                  <a:pt x="195579" y="3411220"/>
                                </a:moveTo>
                                <a:lnTo>
                                  <a:pt x="76200" y="3411220"/>
                                </a:lnTo>
                                <a:lnTo>
                                  <a:pt x="76200" y="3423920"/>
                                </a:lnTo>
                                <a:lnTo>
                                  <a:pt x="208279" y="3423920"/>
                                </a:lnTo>
                                <a:lnTo>
                                  <a:pt x="208279" y="3417570"/>
                                </a:lnTo>
                                <a:lnTo>
                                  <a:pt x="195579" y="3417570"/>
                                </a:lnTo>
                                <a:lnTo>
                                  <a:pt x="195579" y="3411220"/>
                                </a:lnTo>
                                <a:close/>
                              </a:path>
                              <a:path w="355600" h="3455670">
                                <a:moveTo>
                                  <a:pt x="355600" y="0"/>
                                </a:moveTo>
                                <a:lnTo>
                                  <a:pt x="195579" y="0"/>
                                </a:lnTo>
                                <a:lnTo>
                                  <a:pt x="195579" y="3417570"/>
                                </a:lnTo>
                                <a:lnTo>
                                  <a:pt x="201929" y="3411220"/>
                                </a:lnTo>
                                <a:lnTo>
                                  <a:pt x="208279" y="3411220"/>
                                </a:lnTo>
                                <a:lnTo>
                                  <a:pt x="208279" y="12699"/>
                                </a:lnTo>
                                <a:lnTo>
                                  <a:pt x="201929" y="12700"/>
                                </a:lnTo>
                                <a:lnTo>
                                  <a:pt x="208279" y="6350"/>
                                </a:lnTo>
                                <a:lnTo>
                                  <a:pt x="355600" y="6350"/>
                                </a:lnTo>
                                <a:lnTo>
                                  <a:pt x="355600" y="0"/>
                                </a:lnTo>
                                <a:close/>
                              </a:path>
                              <a:path w="355600" h="3455670">
                                <a:moveTo>
                                  <a:pt x="208279" y="3411220"/>
                                </a:moveTo>
                                <a:lnTo>
                                  <a:pt x="201929" y="3411220"/>
                                </a:lnTo>
                                <a:lnTo>
                                  <a:pt x="195579" y="3417570"/>
                                </a:lnTo>
                                <a:lnTo>
                                  <a:pt x="208279" y="3417570"/>
                                </a:lnTo>
                                <a:lnTo>
                                  <a:pt x="208279" y="3411220"/>
                                </a:lnTo>
                                <a:close/>
                              </a:path>
                              <a:path w="355600" h="3455670">
                                <a:moveTo>
                                  <a:pt x="208279" y="6350"/>
                                </a:moveTo>
                                <a:lnTo>
                                  <a:pt x="201929" y="12700"/>
                                </a:lnTo>
                                <a:lnTo>
                                  <a:pt x="208279" y="12700"/>
                                </a:lnTo>
                                <a:lnTo>
                                  <a:pt x="208279" y="6350"/>
                                </a:lnTo>
                                <a:close/>
                              </a:path>
                              <a:path w="355600" h="3455670">
                                <a:moveTo>
                                  <a:pt x="355600" y="6350"/>
                                </a:moveTo>
                                <a:lnTo>
                                  <a:pt x="208279" y="6350"/>
                                </a:lnTo>
                                <a:lnTo>
                                  <a:pt x="208279" y="12700"/>
                                </a:lnTo>
                                <a:lnTo>
                                  <a:pt x="355600" y="12700"/>
                                </a:lnTo>
                                <a:lnTo>
                                  <a:pt x="3556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03625" y="3632200"/>
                            <a:ext cx="96139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532765">
                                <a:moveTo>
                                  <a:pt x="0" y="532764"/>
                                </a:moveTo>
                                <a:lnTo>
                                  <a:pt x="961389" y="532764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76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52014" y="2092325"/>
                            <a:ext cx="140589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890" h="1905000">
                                <a:moveTo>
                                  <a:pt x="1329689" y="1828800"/>
                                </a:moveTo>
                                <a:lnTo>
                                  <a:pt x="1329689" y="1905000"/>
                                </a:lnTo>
                                <a:lnTo>
                                  <a:pt x="1393189" y="1873250"/>
                                </a:lnTo>
                                <a:lnTo>
                                  <a:pt x="1342389" y="1873250"/>
                                </a:lnTo>
                                <a:lnTo>
                                  <a:pt x="1342389" y="1860550"/>
                                </a:lnTo>
                                <a:lnTo>
                                  <a:pt x="1393189" y="1860550"/>
                                </a:lnTo>
                                <a:lnTo>
                                  <a:pt x="1329689" y="1828800"/>
                                </a:lnTo>
                                <a:close/>
                              </a:path>
                              <a:path w="1405890" h="1905000">
                                <a:moveTo>
                                  <a:pt x="22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0"/>
                                </a:lnTo>
                                <a:lnTo>
                                  <a:pt x="1329689" y="1873250"/>
                                </a:lnTo>
                                <a:lnTo>
                                  <a:pt x="1329689" y="1866900"/>
                                </a:lnTo>
                                <a:lnTo>
                                  <a:pt x="12700" y="1866900"/>
                                </a:lnTo>
                                <a:lnTo>
                                  <a:pt x="6350" y="1860550"/>
                                </a:lnTo>
                                <a:lnTo>
                                  <a:pt x="12700" y="1860550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22225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  <a:path w="1405890" h="1905000">
                                <a:moveTo>
                                  <a:pt x="1393189" y="1860550"/>
                                </a:moveTo>
                                <a:lnTo>
                                  <a:pt x="1342389" y="1860550"/>
                                </a:lnTo>
                                <a:lnTo>
                                  <a:pt x="1342389" y="1873250"/>
                                </a:lnTo>
                                <a:lnTo>
                                  <a:pt x="1393189" y="1873250"/>
                                </a:lnTo>
                                <a:lnTo>
                                  <a:pt x="1405889" y="1866900"/>
                                </a:lnTo>
                                <a:lnTo>
                                  <a:pt x="1393189" y="1860550"/>
                                </a:lnTo>
                                <a:close/>
                              </a:path>
                              <a:path w="1405890" h="1905000">
                                <a:moveTo>
                                  <a:pt x="12700" y="1860550"/>
                                </a:moveTo>
                                <a:lnTo>
                                  <a:pt x="6350" y="1860550"/>
                                </a:lnTo>
                                <a:lnTo>
                                  <a:pt x="12700" y="1866900"/>
                                </a:lnTo>
                                <a:lnTo>
                                  <a:pt x="12700" y="1860550"/>
                                </a:lnTo>
                                <a:close/>
                              </a:path>
                              <a:path w="1405890" h="1905000">
                                <a:moveTo>
                                  <a:pt x="1329689" y="1860550"/>
                                </a:moveTo>
                                <a:lnTo>
                                  <a:pt x="12700" y="1860550"/>
                                </a:lnTo>
                                <a:lnTo>
                                  <a:pt x="12700" y="1866900"/>
                                </a:lnTo>
                                <a:lnTo>
                                  <a:pt x="1329689" y="1866900"/>
                                </a:lnTo>
                                <a:lnTo>
                                  <a:pt x="1329689" y="1860550"/>
                                </a:lnTo>
                                <a:close/>
                              </a:path>
                              <a:path w="1405890" h="1905000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405890" h="1905000">
                                <a:moveTo>
                                  <a:pt x="22225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22225" y="12700"/>
                                </a:lnTo>
                                <a:lnTo>
                                  <a:pt x="2222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5650" y="3749675"/>
                            <a:ext cx="248920" cy="75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546600" y="4092575"/>
                            <a:ext cx="322135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355" h="83820">
                                <a:moveTo>
                                  <a:pt x="76200" y="7619"/>
                                </a:moveTo>
                                <a:lnTo>
                                  <a:pt x="0" y="45719"/>
                                </a:lnTo>
                                <a:lnTo>
                                  <a:pt x="76200" y="83819"/>
                                </a:lnTo>
                                <a:lnTo>
                                  <a:pt x="76200" y="52069"/>
                                </a:lnTo>
                                <a:lnTo>
                                  <a:pt x="63500" y="52069"/>
                                </a:lnTo>
                                <a:lnTo>
                                  <a:pt x="63500" y="39369"/>
                                </a:lnTo>
                                <a:lnTo>
                                  <a:pt x="76200" y="39369"/>
                                </a:lnTo>
                                <a:lnTo>
                                  <a:pt x="76200" y="7619"/>
                                </a:lnTo>
                                <a:close/>
                              </a:path>
                              <a:path w="3221355" h="83820">
                                <a:moveTo>
                                  <a:pt x="76200" y="39369"/>
                                </a:moveTo>
                                <a:lnTo>
                                  <a:pt x="63500" y="39369"/>
                                </a:lnTo>
                                <a:lnTo>
                                  <a:pt x="63500" y="52069"/>
                                </a:lnTo>
                                <a:lnTo>
                                  <a:pt x="76200" y="52069"/>
                                </a:lnTo>
                                <a:lnTo>
                                  <a:pt x="76200" y="39369"/>
                                </a:lnTo>
                                <a:close/>
                              </a:path>
                              <a:path w="3221355" h="83820">
                                <a:moveTo>
                                  <a:pt x="3194684" y="39369"/>
                                </a:moveTo>
                                <a:lnTo>
                                  <a:pt x="76200" y="39369"/>
                                </a:lnTo>
                                <a:lnTo>
                                  <a:pt x="76200" y="52069"/>
                                </a:lnTo>
                                <a:lnTo>
                                  <a:pt x="3207384" y="52069"/>
                                </a:lnTo>
                                <a:lnTo>
                                  <a:pt x="3207384" y="45719"/>
                                </a:lnTo>
                                <a:lnTo>
                                  <a:pt x="3194684" y="45719"/>
                                </a:lnTo>
                                <a:lnTo>
                                  <a:pt x="3194684" y="39369"/>
                                </a:lnTo>
                                <a:close/>
                              </a:path>
                              <a:path w="3221355" h="83820">
                                <a:moveTo>
                                  <a:pt x="3221354" y="0"/>
                                </a:moveTo>
                                <a:lnTo>
                                  <a:pt x="3194684" y="0"/>
                                </a:lnTo>
                                <a:lnTo>
                                  <a:pt x="3194684" y="45719"/>
                                </a:lnTo>
                                <a:lnTo>
                                  <a:pt x="3201034" y="39369"/>
                                </a:lnTo>
                                <a:lnTo>
                                  <a:pt x="3207384" y="39369"/>
                                </a:lnTo>
                                <a:lnTo>
                                  <a:pt x="3207384" y="12700"/>
                                </a:lnTo>
                                <a:lnTo>
                                  <a:pt x="3201034" y="12700"/>
                                </a:lnTo>
                                <a:lnTo>
                                  <a:pt x="3207384" y="6350"/>
                                </a:lnTo>
                                <a:lnTo>
                                  <a:pt x="3221354" y="6350"/>
                                </a:lnTo>
                                <a:lnTo>
                                  <a:pt x="3221354" y="0"/>
                                </a:lnTo>
                                <a:close/>
                              </a:path>
                              <a:path w="3221355" h="83820">
                                <a:moveTo>
                                  <a:pt x="3207384" y="39369"/>
                                </a:moveTo>
                                <a:lnTo>
                                  <a:pt x="3201034" y="39369"/>
                                </a:lnTo>
                                <a:lnTo>
                                  <a:pt x="3194684" y="45719"/>
                                </a:lnTo>
                                <a:lnTo>
                                  <a:pt x="3207384" y="45719"/>
                                </a:lnTo>
                                <a:lnTo>
                                  <a:pt x="3207384" y="39369"/>
                                </a:lnTo>
                                <a:close/>
                              </a:path>
                              <a:path w="3221355" h="83820">
                                <a:moveTo>
                                  <a:pt x="3207384" y="6350"/>
                                </a:moveTo>
                                <a:lnTo>
                                  <a:pt x="3201034" y="12700"/>
                                </a:lnTo>
                                <a:lnTo>
                                  <a:pt x="3207384" y="12700"/>
                                </a:lnTo>
                                <a:lnTo>
                                  <a:pt x="3207384" y="6350"/>
                                </a:lnTo>
                                <a:close/>
                              </a:path>
                              <a:path w="3221355" h="83820">
                                <a:moveTo>
                                  <a:pt x="3221354" y="6350"/>
                                </a:moveTo>
                                <a:lnTo>
                                  <a:pt x="3207384" y="6350"/>
                                </a:lnTo>
                                <a:lnTo>
                                  <a:pt x="3207384" y="12700"/>
                                </a:lnTo>
                                <a:lnTo>
                                  <a:pt x="3221354" y="12700"/>
                                </a:lnTo>
                                <a:lnTo>
                                  <a:pt x="32213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22525" y="4060825"/>
                            <a:ext cx="96139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 h="930275">
                                <a:moveTo>
                                  <a:pt x="0" y="930275"/>
                                </a:moveTo>
                                <a:lnTo>
                                  <a:pt x="961389" y="930275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2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65225" y="1368425"/>
                            <a:ext cx="6612255" cy="328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255" h="3285490">
                                <a:moveTo>
                                  <a:pt x="618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05789" y="12700"/>
                                </a:lnTo>
                                <a:lnTo>
                                  <a:pt x="605789" y="3193415"/>
                                </a:lnTo>
                                <a:lnTo>
                                  <a:pt x="1148080" y="3193415"/>
                                </a:lnTo>
                                <a:lnTo>
                                  <a:pt x="1148080" y="3225165"/>
                                </a:lnTo>
                                <a:lnTo>
                                  <a:pt x="1224280" y="3187065"/>
                                </a:lnTo>
                                <a:lnTo>
                                  <a:pt x="1211580" y="3180715"/>
                                </a:lnTo>
                                <a:lnTo>
                                  <a:pt x="618489" y="3180715"/>
                                </a:lnTo>
                                <a:lnTo>
                                  <a:pt x="618489" y="0"/>
                                </a:lnTo>
                                <a:close/>
                              </a:path>
                              <a:path w="6612255" h="3285490">
                                <a:moveTo>
                                  <a:pt x="1148080" y="3148965"/>
                                </a:moveTo>
                                <a:lnTo>
                                  <a:pt x="1148080" y="3180715"/>
                                </a:lnTo>
                                <a:lnTo>
                                  <a:pt x="1211580" y="3180715"/>
                                </a:lnTo>
                                <a:lnTo>
                                  <a:pt x="1148080" y="3148965"/>
                                </a:lnTo>
                                <a:close/>
                              </a:path>
                              <a:path w="6612255" h="3285490">
                                <a:moveTo>
                                  <a:pt x="2286000" y="3209290"/>
                                </a:moveTo>
                                <a:lnTo>
                                  <a:pt x="2209800" y="3247390"/>
                                </a:lnTo>
                                <a:lnTo>
                                  <a:pt x="2286000" y="3285490"/>
                                </a:lnTo>
                                <a:lnTo>
                                  <a:pt x="2286000" y="3253740"/>
                                </a:lnTo>
                                <a:lnTo>
                                  <a:pt x="4050029" y="3253740"/>
                                </a:lnTo>
                                <a:lnTo>
                                  <a:pt x="4050029" y="3241040"/>
                                </a:lnTo>
                                <a:lnTo>
                                  <a:pt x="2286000" y="3241040"/>
                                </a:lnTo>
                                <a:lnTo>
                                  <a:pt x="2286000" y="3209290"/>
                                </a:lnTo>
                                <a:close/>
                              </a:path>
                              <a:path w="6612255" h="3285490">
                                <a:moveTo>
                                  <a:pt x="4050029" y="2581275"/>
                                </a:moveTo>
                                <a:lnTo>
                                  <a:pt x="4032250" y="2581275"/>
                                </a:lnTo>
                                <a:lnTo>
                                  <a:pt x="4032250" y="2593975"/>
                                </a:lnTo>
                                <a:lnTo>
                                  <a:pt x="4037329" y="2593975"/>
                                </a:lnTo>
                                <a:lnTo>
                                  <a:pt x="4037329" y="3241040"/>
                                </a:lnTo>
                                <a:lnTo>
                                  <a:pt x="4050029" y="3241040"/>
                                </a:lnTo>
                                <a:lnTo>
                                  <a:pt x="4050029" y="2581275"/>
                                </a:lnTo>
                                <a:close/>
                              </a:path>
                              <a:path w="6612255" h="3285490">
                                <a:moveTo>
                                  <a:pt x="6410325" y="2974975"/>
                                </a:moveTo>
                                <a:lnTo>
                                  <a:pt x="6438900" y="3054985"/>
                                </a:lnTo>
                                <a:lnTo>
                                  <a:pt x="6480175" y="2992755"/>
                                </a:lnTo>
                                <a:lnTo>
                                  <a:pt x="6485890" y="2983865"/>
                                </a:lnTo>
                                <a:lnTo>
                                  <a:pt x="6454775" y="2980055"/>
                                </a:lnTo>
                                <a:lnTo>
                                  <a:pt x="6454932" y="2978785"/>
                                </a:lnTo>
                                <a:lnTo>
                                  <a:pt x="6442075" y="2978785"/>
                                </a:lnTo>
                                <a:lnTo>
                                  <a:pt x="6410325" y="2974975"/>
                                </a:lnTo>
                                <a:close/>
                              </a:path>
                              <a:path w="6612255" h="3285490">
                                <a:moveTo>
                                  <a:pt x="6599555" y="1710689"/>
                                </a:moveTo>
                                <a:lnTo>
                                  <a:pt x="6442075" y="2978785"/>
                                </a:lnTo>
                                <a:lnTo>
                                  <a:pt x="6454932" y="2978785"/>
                                </a:lnTo>
                                <a:lnTo>
                                  <a:pt x="6612255" y="1711960"/>
                                </a:lnTo>
                                <a:lnTo>
                                  <a:pt x="6599555" y="171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700" y="5188584"/>
                            <a:ext cx="935799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7995" h="1645920">
                                <a:moveTo>
                                  <a:pt x="0" y="1645920"/>
                                </a:moveTo>
                                <a:lnTo>
                                  <a:pt x="9357995" y="1645920"/>
                                </a:lnTo>
                                <a:lnTo>
                                  <a:pt x="935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59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7950" y="5289550"/>
                            <a:ext cx="902462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4620" h="1353820">
                                <a:moveTo>
                                  <a:pt x="0" y="1353820"/>
                                </a:moveTo>
                                <a:lnTo>
                                  <a:pt x="961389" y="1353820"/>
                                </a:lnTo>
                                <a:lnTo>
                                  <a:pt x="961389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1353820"/>
                                </a:lnTo>
                                <a:close/>
                              </a:path>
                              <a:path w="9024620" h="1353820">
                                <a:moveTo>
                                  <a:pt x="7467600" y="532130"/>
                                </a:moveTo>
                                <a:lnTo>
                                  <a:pt x="9024620" y="532130"/>
                                </a:lnTo>
                                <a:lnTo>
                                  <a:pt x="9024620" y="0"/>
                                </a:lnTo>
                                <a:lnTo>
                                  <a:pt x="7467600" y="0"/>
                                </a:lnTo>
                                <a:lnTo>
                                  <a:pt x="7467600" y="532130"/>
                                </a:lnTo>
                                <a:close/>
                              </a:path>
                              <a:path w="9024620" h="1353820">
                                <a:moveTo>
                                  <a:pt x="4505325" y="343534"/>
                                </a:moveTo>
                                <a:lnTo>
                                  <a:pt x="5553710" y="343534"/>
                                </a:lnTo>
                                <a:lnTo>
                                  <a:pt x="5553710" y="9525"/>
                                </a:lnTo>
                                <a:lnTo>
                                  <a:pt x="4505325" y="9525"/>
                                </a:lnTo>
                                <a:lnTo>
                                  <a:pt x="4505325" y="343534"/>
                                </a:lnTo>
                                <a:close/>
                              </a:path>
                              <a:path w="9024620" h="1353820">
                                <a:moveTo>
                                  <a:pt x="5819775" y="1092200"/>
                                </a:moveTo>
                                <a:lnTo>
                                  <a:pt x="6868159" y="1092200"/>
                                </a:lnTo>
                                <a:lnTo>
                                  <a:pt x="6868159" y="114300"/>
                                </a:lnTo>
                                <a:lnTo>
                                  <a:pt x="5819775" y="114300"/>
                                </a:lnTo>
                                <a:lnTo>
                                  <a:pt x="5819775" y="1092200"/>
                                </a:lnTo>
                                <a:close/>
                              </a:path>
                              <a:path w="9024620" h="1353820">
                                <a:moveTo>
                                  <a:pt x="2428875" y="1323975"/>
                                </a:moveTo>
                                <a:lnTo>
                                  <a:pt x="3476625" y="1323975"/>
                                </a:lnTo>
                                <a:lnTo>
                                  <a:pt x="3476625" y="533400"/>
                                </a:lnTo>
                                <a:lnTo>
                                  <a:pt x="2428875" y="533400"/>
                                </a:lnTo>
                                <a:lnTo>
                                  <a:pt x="2428875" y="1323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0534" y="3375025"/>
                            <a:ext cx="7927340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7340" h="3095625">
                                <a:moveTo>
                                  <a:pt x="0" y="805814"/>
                                </a:moveTo>
                                <a:lnTo>
                                  <a:pt x="37465" y="882650"/>
                                </a:lnTo>
                                <a:lnTo>
                                  <a:pt x="69850" y="819150"/>
                                </a:lnTo>
                                <a:lnTo>
                                  <a:pt x="76200" y="807085"/>
                                </a:lnTo>
                                <a:lnTo>
                                  <a:pt x="44450" y="806450"/>
                                </a:lnTo>
                                <a:lnTo>
                                  <a:pt x="31750" y="806450"/>
                                </a:lnTo>
                                <a:lnTo>
                                  <a:pt x="0" y="805814"/>
                                </a:lnTo>
                                <a:close/>
                              </a:path>
                              <a:path w="7927340" h="3095625">
                                <a:moveTo>
                                  <a:pt x="51434" y="0"/>
                                </a:moveTo>
                                <a:lnTo>
                                  <a:pt x="38734" y="0"/>
                                </a:lnTo>
                                <a:lnTo>
                                  <a:pt x="31755" y="805814"/>
                                </a:lnTo>
                                <a:lnTo>
                                  <a:pt x="31750" y="806450"/>
                                </a:lnTo>
                                <a:lnTo>
                                  <a:pt x="44450" y="806450"/>
                                </a:lnTo>
                                <a:lnTo>
                                  <a:pt x="51434" y="0"/>
                                </a:lnTo>
                                <a:close/>
                              </a:path>
                              <a:path w="7927340" h="3095625">
                                <a:moveTo>
                                  <a:pt x="38100" y="2419985"/>
                                </a:moveTo>
                                <a:lnTo>
                                  <a:pt x="75565" y="2496820"/>
                                </a:lnTo>
                                <a:lnTo>
                                  <a:pt x="107950" y="2433320"/>
                                </a:lnTo>
                                <a:lnTo>
                                  <a:pt x="114300" y="2421255"/>
                                </a:lnTo>
                                <a:lnTo>
                                  <a:pt x="82550" y="2420620"/>
                                </a:lnTo>
                                <a:lnTo>
                                  <a:pt x="69850" y="2420620"/>
                                </a:lnTo>
                                <a:lnTo>
                                  <a:pt x="38100" y="2419985"/>
                                </a:lnTo>
                                <a:close/>
                              </a:path>
                              <a:path w="7927340" h="3095625">
                                <a:moveTo>
                                  <a:pt x="89534" y="1638300"/>
                                </a:moveTo>
                                <a:lnTo>
                                  <a:pt x="76834" y="1638300"/>
                                </a:lnTo>
                                <a:lnTo>
                                  <a:pt x="69855" y="2419985"/>
                                </a:lnTo>
                                <a:lnTo>
                                  <a:pt x="69850" y="2420620"/>
                                </a:lnTo>
                                <a:lnTo>
                                  <a:pt x="82550" y="2420620"/>
                                </a:lnTo>
                                <a:lnTo>
                                  <a:pt x="89534" y="1638300"/>
                                </a:lnTo>
                                <a:close/>
                              </a:path>
                              <a:path w="7927340" h="3095625">
                                <a:moveTo>
                                  <a:pt x="3190240" y="3019425"/>
                                </a:moveTo>
                                <a:lnTo>
                                  <a:pt x="3114040" y="3057525"/>
                                </a:lnTo>
                                <a:lnTo>
                                  <a:pt x="3190240" y="3095625"/>
                                </a:lnTo>
                                <a:lnTo>
                                  <a:pt x="3190240" y="3063875"/>
                                </a:lnTo>
                                <a:lnTo>
                                  <a:pt x="6566535" y="3063875"/>
                                </a:lnTo>
                                <a:lnTo>
                                  <a:pt x="6566535" y="3051175"/>
                                </a:lnTo>
                                <a:lnTo>
                                  <a:pt x="3190240" y="3051175"/>
                                </a:lnTo>
                                <a:lnTo>
                                  <a:pt x="3190240" y="3019425"/>
                                </a:lnTo>
                                <a:close/>
                              </a:path>
                              <a:path w="7927340" h="3095625">
                                <a:moveTo>
                                  <a:pt x="7114540" y="2374900"/>
                                </a:moveTo>
                                <a:lnTo>
                                  <a:pt x="6553835" y="2374900"/>
                                </a:lnTo>
                                <a:lnTo>
                                  <a:pt x="6553835" y="3051175"/>
                                </a:lnTo>
                                <a:lnTo>
                                  <a:pt x="6566535" y="3051175"/>
                                </a:lnTo>
                                <a:lnTo>
                                  <a:pt x="6566535" y="2387600"/>
                                </a:lnTo>
                                <a:lnTo>
                                  <a:pt x="7114540" y="2387600"/>
                                </a:lnTo>
                                <a:lnTo>
                                  <a:pt x="7114540" y="2374900"/>
                                </a:lnTo>
                                <a:close/>
                              </a:path>
                              <a:path w="7927340" h="3095625">
                                <a:moveTo>
                                  <a:pt x="3774520" y="2751455"/>
                                </a:moveTo>
                                <a:lnTo>
                                  <a:pt x="3209290" y="2751455"/>
                                </a:lnTo>
                                <a:lnTo>
                                  <a:pt x="5441949" y="2801620"/>
                                </a:lnTo>
                                <a:lnTo>
                                  <a:pt x="5441949" y="2788920"/>
                                </a:lnTo>
                                <a:lnTo>
                                  <a:pt x="3774520" y="2751455"/>
                                </a:lnTo>
                                <a:close/>
                              </a:path>
                              <a:path w="7927340" h="3095625">
                                <a:moveTo>
                                  <a:pt x="3209925" y="2707005"/>
                                </a:moveTo>
                                <a:lnTo>
                                  <a:pt x="3133090" y="2743200"/>
                                </a:lnTo>
                                <a:lnTo>
                                  <a:pt x="3208654" y="2783205"/>
                                </a:lnTo>
                                <a:lnTo>
                                  <a:pt x="3209290" y="2751455"/>
                                </a:lnTo>
                                <a:lnTo>
                                  <a:pt x="3774520" y="2751455"/>
                                </a:lnTo>
                                <a:lnTo>
                                  <a:pt x="3209290" y="2738755"/>
                                </a:lnTo>
                                <a:lnTo>
                                  <a:pt x="3209925" y="2707005"/>
                                </a:lnTo>
                                <a:close/>
                              </a:path>
                              <a:path w="7927340" h="3095625">
                                <a:moveTo>
                                  <a:pt x="3193415" y="2538730"/>
                                </a:moveTo>
                                <a:lnTo>
                                  <a:pt x="3123565" y="2587625"/>
                                </a:lnTo>
                                <a:lnTo>
                                  <a:pt x="3204844" y="2613660"/>
                                </a:lnTo>
                                <a:lnTo>
                                  <a:pt x="3200400" y="2584450"/>
                                </a:lnTo>
                                <a:lnTo>
                                  <a:pt x="3199765" y="2582545"/>
                                </a:lnTo>
                                <a:lnTo>
                                  <a:pt x="3284200" y="2569845"/>
                                </a:lnTo>
                                <a:lnTo>
                                  <a:pt x="3197860" y="2569845"/>
                                </a:lnTo>
                                <a:lnTo>
                                  <a:pt x="3193415" y="2538730"/>
                                </a:lnTo>
                                <a:close/>
                              </a:path>
                              <a:path w="7927340" h="3095625">
                                <a:moveTo>
                                  <a:pt x="5444490" y="2232025"/>
                                </a:moveTo>
                                <a:lnTo>
                                  <a:pt x="3197860" y="2569845"/>
                                </a:lnTo>
                                <a:lnTo>
                                  <a:pt x="3284200" y="2569845"/>
                                </a:lnTo>
                                <a:lnTo>
                                  <a:pt x="5445760" y="2244725"/>
                                </a:lnTo>
                                <a:lnTo>
                                  <a:pt x="5444490" y="2232025"/>
                                </a:lnTo>
                                <a:close/>
                              </a:path>
                              <a:path w="7927340" h="3095625">
                                <a:moveTo>
                                  <a:pt x="2816225" y="2339975"/>
                                </a:moveTo>
                                <a:lnTo>
                                  <a:pt x="2752090" y="2395855"/>
                                </a:lnTo>
                                <a:lnTo>
                                  <a:pt x="2835275" y="2413635"/>
                                </a:lnTo>
                                <a:lnTo>
                                  <a:pt x="2828290" y="2385695"/>
                                </a:lnTo>
                                <a:lnTo>
                                  <a:pt x="2827654" y="2382520"/>
                                </a:lnTo>
                                <a:lnTo>
                                  <a:pt x="2873919" y="2370455"/>
                                </a:lnTo>
                                <a:lnTo>
                                  <a:pt x="2824479" y="2370455"/>
                                </a:lnTo>
                                <a:lnTo>
                                  <a:pt x="2816225" y="2339975"/>
                                </a:lnTo>
                                <a:close/>
                              </a:path>
                              <a:path w="7927340" h="3095625">
                                <a:moveTo>
                                  <a:pt x="4119244" y="2032000"/>
                                </a:moveTo>
                                <a:lnTo>
                                  <a:pt x="2824479" y="2370455"/>
                                </a:lnTo>
                                <a:lnTo>
                                  <a:pt x="2873919" y="2370455"/>
                                </a:lnTo>
                                <a:lnTo>
                                  <a:pt x="4123054" y="2044700"/>
                                </a:lnTo>
                                <a:lnTo>
                                  <a:pt x="4119244" y="2032000"/>
                                </a:lnTo>
                                <a:close/>
                              </a:path>
                              <a:path w="7927340" h="3095625">
                                <a:moveTo>
                                  <a:pt x="4910455" y="1875155"/>
                                </a:moveTo>
                                <a:lnTo>
                                  <a:pt x="4942840" y="1953895"/>
                                </a:lnTo>
                                <a:lnTo>
                                  <a:pt x="4980305" y="1891030"/>
                                </a:lnTo>
                                <a:lnTo>
                                  <a:pt x="4986655" y="1880870"/>
                                </a:lnTo>
                                <a:lnTo>
                                  <a:pt x="4954905" y="1878330"/>
                                </a:lnTo>
                                <a:lnTo>
                                  <a:pt x="4954952" y="1877695"/>
                                </a:lnTo>
                                <a:lnTo>
                                  <a:pt x="4942205" y="1877695"/>
                                </a:lnTo>
                                <a:lnTo>
                                  <a:pt x="4910455" y="1875155"/>
                                </a:lnTo>
                                <a:close/>
                              </a:path>
                              <a:path w="7927340" h="3095625">
                                <a:moveTo>
                                  <a:pt x="5039995" y="561339"/>
                                </a:moveTo>
                                <a:lnTo>
                                  <a:pt x="4942205" y="1877695"/>
                                </a:lnTo>
                                <a:lnTo>
                                  <a:pt x="4954952" y="1877695"/>
                                </a:lnTo>
                                <a:lnTo>
                                  <a:pt x="5052695" y="562610"/>
                                </a:lnTo>
                                <a:lnTo>
                                  <a:pt x="5039995" y="561339"/>
                                </a:lnTo>
                                <a:close/>
                              </a:path>
                              <a:path w="7927340" h="3095625">
                                <a:moveTo>
                                  <a:pt x="6348095" y="1937385"/>
                                </a:moveTo>
                                <a:lnTo>
                                  <a:pt x="6295390" y="2004695"/>
                                </a:lnTo>
                                <a:lnTo>
                                  <a:pt x="6380480" y="2006600"/>
                                </a:lnTo>
                                <a:lnTo>
                                  <a:pt x="6369685" y="1983105"/>
                                </a:lnTo>
                                <a:lnTo>
                                  <a:pt x="6367145" y="1978025"/>
                                </a:lnTo>
                                <a:lnTo>
                                  <a:pt x="6391260" y="1966595"/>
                                </a:lnTo>
                                <a:lnTo>
                                  <a:pt x="6361430" y="1966595"/>
                                </a:lnTo>
                                <a:lnTo>
                                  <a:pt x="6348095" y="1937385"/>
                                </a:lnTo>
                                <a:close/>
                              </a:path>
                              <a:path w="7927340" h="3095625">
                                <a:moveTo>
                                  <a:pt x="7167245" y="1584960"/>
                                </a:moveTo>
                                <a:lnTo>
                                  <a:pt x="6361430" y="1966595"/>
                                </a:lnTo>
                                <a:lnTo>
                                  <a:pt x="6391260" y="1966595"/>
                                </a:lnTo>
                                <a:lnTo>
                                  <a:pt x="7172325" y="1596389"/>
                                </a:lnTo>
                                <a:lnTo>
                                  <a:pt x="7167245" y="1584960"/>
                                </a:lnTo>
                                <a:close/>
                              </a:path>
                              <a:path w="7927340" h="3095625">
                                <a:moveTo>
                                  <a:pt x="7873365" y="857250"/>
                                </a:moveTo>
                                <a:lnTo>
                                  <a:pt x="7860665" y="857250"/>
                                </a:lnTo>
                                <a:lnTo>
                                  <a:pt x="7882875" y="1861820"/>
                                </a:lnTo>
                                <a:lnTo>
                                  <a:pt x="7882890" y="1862455"/>
                                </a:lnTo>
                                <a:lnTo>
                                  <a:pt x="7851140" y="1863089"/>
                                </a:lnTo>
                                <a:lnTo>
                                  <a:pt x="7891145" y="1938655"/>
                                </a:lnTo>
                                <a:lnTo>
                                  <a:pt x="7920990" y="1875155"/>
                                </a:lnTo>
                                <a:lnTo>
                                  <a:pt x="7927037" y="1862455"/>
                                </a:lnTo>
                                <a:lnTo>
                                  <a:pt x="7895590" y="1862455"/>
                                </a:lnTo>
                                <a:lnTo>
                                  <a:pt x="7873365" y="857250"/>
                                </a:lnTo>
                                <a:close/>
                              </a:path>
                              <a:path w="7927340" h="3095625">
                                <a:moveTo>
                                  <a:pt x="7927340" y="1861820"/>
                                </a:moveTo>
                                <a:lnTo>
                                  <a:pt x="7895590" y="1862455"/>
                                </a:lnTo>
                                <a:lnTo>
                                  <a:pt x="7927037" y="1862455"/>
                                </a:lnTo>
                                <a:lnTo>
                                  <a:pt x="7927340" y="1861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899400" y="5975350"/>
                            <a:ext cx="127635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828675">
                                <a:moveTo>
                                  <a:pt x="0" y="828674"/>
                                </a:moveTo>
                                <a:lnTo>
                                  <a:pt x="1276350" y="828674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8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576944" y="5783579"/>
                            <a:ext cx="755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257810">
                                <a:moveTo>
                                  <a:pt x="31750" y="182879"/>
                                </a:moveTo>
                                <a:lnTo>
                                  <a:pt x="0" y="186054"/>
                                </a:lnTo>
                                <a:lnTo>
                                  <a:pt x="46354" y="257809"/>
                                </a:lnTo>
                                <a:lnTo>
                                  <a:pt x="69214" y="195579"/>
                                </a:lnTo>
                                <a:lnTo>
                                  <a:pt x="33020" y="195579"/>
                                </a:lnTo>
                                <a:lnTo>
                                  <a:pt x="31750" y="182879"/>
                                </a:lnTo>
                                <a:close/>
                              </a:path>
                              <a:path w="75565" h="257810">
                                <a:moveTo>
                                  <a:pt x="44450" y="181609"/>
                                </a:moveTo>
                                <a:lnTo>
                                  <a:pt x="31750" y="182879"/>
                                </a:lnTo>
                                <a:lnTo>
                                  <a:pt x="32893" y="194309"/>
                                </a:lnTo>
                                <a:lnTo>
                                  <a:pt x="33020" y="195579"/>
                                </a:lnTo>
                                <a:lnTo>
                                  <a:pt x="45720" y="194309"/>
                                </a:lnTo>
                                <a:lnTo>
                                  <a:pt x="44576" y="182879"/>
                                </a:lnTo>
                                <a:lnTo>
                                  <a:pt x="44450" y="181609"/>
                                </a:lnTo>
                                <a:close/>
                              </a:path>
                              <a:path w="75565" h="257810">
                                <a:moveTo>
                                  <a:pt x="75564" y="177799"/>
                                </a:moveTo>
                                <a:lnTo>
                                  <a:pt x="44450" y="181609"/>
                                </a:lnTo>
                                <a:lnTo>
                                  <a:pt x="45720" y="194309"/>
                                </a:lnTo>
                                <a:lnTo>
                                  <a:pt x="33020" y="195579"/>
                                </a:lnTo>
                                <a:lnTo>
                                  <a:pt x="69214" y="195579"/>
                                </a:lnTo>
                                <a:lnTo>
                                  <a:pt x="75564" y="177799"/>
                                </a:lnTo>
                                <a:close/>
                              </a:path>
                              <a:path w="75565" h="257810">
                                <a:moveTo>
                                  <a:pt x="24129" y="0"/>
                                </a:moveTo>
                                <a:lnTo>
                                  <a:pt x="11429" y="1269"/>
                                </a:lnTo>
                                <a:lnTo>
                                  <a:pt x="31750" y="182879"/>
                                </a:lnTo>
                                <a:lnTo>
                                  <a:pt x="44450" y="181609"/>
                                </a:lnTo>
                                <a:lnTo>
                                  <a:pt x="24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137400" y="6051550"/>
                            <a:ext cx="60960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591820">
                                <a:moveTo>
                                  <a:pt x="60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1819"/>
                                </a:lnTo>
                                <a:lnTo>
                                  <a:pt x="609600" y="591819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7780" y="5819775"/>
                            <a:ext cx="107315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803775" y="3651884"/>
                            <a:ext cx="4591050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1437640">
                                <a:moveTo>
                                  <a:pt x="1400175" y="1437639"/>
                                </a:moveTo>
                                <a:lnTo>
                                  <a:pt x="2361565" y="1437639"/>
                                </a:lnTo>
                                <a:lnTo>
                                  <a:pt x="2361565" y="671829"/>
                                </a:lnTo>
                                <a:lnTo>
                                  <a:pt x="1400175" y="671829"/>
                                </a:lnTo>
                                <a:lnTo>
                                  <a:pt x="1400175" y="1437639"/>
                                </a:lnTo>
                                <a:close/>
                              </a:path>
                              <a:path w="4591050" h="1437640">
                                <a:moveTo>
                                  <a:pt x="3000375" y="580389"/>
                                </a:moveTo>
                                <a:lnTo>
                                  <a:pt x="4591050" y="580389"/>
                                </a:lnTo>
                                <a:lnTo>
                                  <a:pt x="4591050" y="0"/>
                                </a:lnTo>
                                <a:lnTo>
                                  <a:pt x="3000375" y="0"/>
                                </a:lnTo>
                                <a:lnTo>
                                  <a:pt x="3000375" y="580389"/>
                                </a:lnTo>
                                <a:close/>
                              </a:path>
                              <a:path w="4591050" h="1437640">
                                <a:moveTo>
                                  <a:pt x="1266825" y="405129"/>
                                </a:moveTo>
                                <a:lnTo>
                                  <a:pt x="2092325" y="405129"/>
                                </a:lnTo>
                                <a:lnTo>
                                  <a:pt x="2092325" y="0"/>
                                </a:lnTo>
                                <a:lnTo>
                                  <a:pt x="1266825" y="0"/>
                                </a:lnTo>
                                <a:lnTo>
                                  <a:pt x="1266825" y="405129"/>
                                </a:lnTo>
                                <a:close/>
                              </a:path>
                              <a:path w="4591050" h="1437640">
                                <a:moveTo>
                                  <a:pt x="0" y="276859"/>
                                </a:moveTo>
                                <a:lnTo>
                                  <a:pt x="961389" y="276859"/>
                                </a:lnTo>
                                <a:lnTo>
                                  <a:pt x="961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859"/>
                                </a:lnTo>
                                <a:close/>
                              </a:path>
                              <a:path w="4591050" h="1437640">
                                <a:moveTo>
                                  <a:pt x="2590800" y="1304289"/>
                                </a:moveTo>
                                <a:lnTo>
                                  <a:pt x="3416300" y="1304289"/>
                                </a:lnTo>
                                <a:lnTo>
                                  <a:pt x="3416300" y="795654"/>
                                </a:lnTo>
                                <a:lnTo>
                                  <a:pt x="2590800" y="795654"/>
                                </a:lnTo>
                                <a:lnTo>
                                  <a:pt x="2590800" y="130428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1pt;margin-top:43.499996pt;width:740.75pt;height:539.15pt;mso-position-horizontal-relative:page;mso-position-vertical-relative:page;z-index:-18829824" id="docshapegroup11" coordorigin="1020,870" coordsize="14815,10783">
                <v:rect style="position:absolute;left:1065;top:890;width:14737;height:2479" id="docshape12" filled="true" fillcolor="#ffffff" stroked="false">
                  <v:fill type="solid"/>
                </v:rect>
                <v:rect style="position:absolute;left:1065;top:890;width:14737;height:2479" id="docshape13" filled="false" stroked="true" strokeweight="2.0pt" strokecolor="#000000">
                  <v:stroke dashstyle="longdash"/>
                </v:rect>
                <v:shape style="position:absolute;left:1100;top:995;width:13723;height:1516" id="docshape14" coordorigin="1100,995" coordsize="13723,1516" path="m6755,1716l8269,1716,8269,1040,6755,1040,6755,1716xm2270,1701l3784,1701,3784,1025,2270,1025,2270,1701xm13310,1483l14823,1483,14823,995,13310,995,13310,1483xm9860,1528l11374,1528,11374,1040,9860,1040,9860,1528xm1100,2288l2614,2288,2614,1850,1100,1850,1100,2288xm2780,2511l4294,2511,4294,1835,2780,1835,2780,2511xe" filled="false" stroked="true" strokeweight="2pt" strokecolor="#000000">
                  <v:path arrowok="t"/>
                  <v:stroke dashstyle="solid"/>
                </v:shape>
                <v:shape style="position:absolute;left:3826;top:1331;width:768;height:196" id="docshape15" coordorigin="3826,1331" coordsize="768,196" path="m4412,1468l4404,1527,4565,1471,4441,1471,4412,1468xm4419,1408l4412,1468,4441,1471,4449,1412,4419,1408xm4427,1349l4419,1408,4449,1412,4441,1471,4565,1471,4594,1461,4427,1349xm3834,1331l3826,1391,4412,1468,4419,1408,3834,1331xe" filled="true" fillcolor="#000000" stroked="false">
                  <v:path arrowok="t"/>
                  <v:fill opacity="22873f" type="solid"/>
                </v:shape>
                <v:shape style="position:absolute;left:1715;top:1272;width:2879;height:544" id="docshape16" coordorigin="1715,1272" coordsize="2879,544" path="m1759,1689l1715,1816,1843,1776,1822,1754,1808,1740,1823,1725,1794,1725,1759,1689xm2262,1272l1794,1725,1823,1725,2276,1286,2262,1272xm3834,1294l3826,1354,4412,1430,4404,1490,4594,1424,4516,1371,4419,1371,3834,1294xm4427,1311l4419,1371,4516,1371,4427,1311xe" filled="true" fillcolor="#000000" stroked="false">
                  <v:path arrowok="t"/>
                  <v:fill type="solid"/>
                </v:shape>
                <v:shape style="position:absolute;left:3777;top:1423;width:310;height:377" type="#_x0000_t75" id="docshape17" stroked="false">
                  <v:imagedata r:id="rId19" o:title=""/>
                </v:shape>
                <v:shape style="position:absolute;left:2390;top:2352;width:369;height:283" type="#_x0000_t75" id="docshape18" stroked="false">
                  <v:imagedata r:id="rId20" o:title=""/>
                </v:shape>
                <v:rect style="position:absolute;left:5660;top:1835;width:1514;height:626" id="docshape19" filled="false" stroked="true" strokeweight="2pt" strokecolor="#000000">
                  <v:stroke dashstyle="solid"/>
                </v:rect>
                <v:shape style="position:absolute;left:6350;top:1378;width:383;height:415" id="docshape20" coordorigin="6350,1378" coordsize="383,415" path="m6387,1664l6350,1793,6475,1745,6455,1726,6425,1726,6410,1713,6424,1698,6387,1664xm6424,1698l6410,1713,6425,1726,6439,1712,6424,1698xm6439,1712l6425,1726,6455,1726,6439,1712xm6719,1378l6424,1698,6439,1712,6733,1392,6719,1378xe" filled="true" fillcolor="#000000" stroked="false">
                  <v:path arrowok="t"/>
                  <v:fill type="solid"/>
                </v:shape>
                <v:rect style="position:absolute;left:9065;top:1640;width:1514;height:676" id="docshape21" filled="false" stroked="true" strokeweight="2pt" strokecolor="#000000">
                  <v:stroke dashstyle="solid"/>
                </v:rect>
                <v:shape style="position:absolute;left:9620;top:1245;width:209;height:356" type="#_x0000_t75" id="docshape22" stroked="false">
                  <v:imagedata r:id="rId21" o:title=""/>
                </v:shape>
                <v:rect style="position:absolute;left:12920;top:1865;width:2452;height:1177" id="docshape23" filled="false" stroked="true" strokeweight="2pt" strokecolor="#000000">
                  <v:stroke dashstyle="solid"/>
                </v:rect>
                <v:shape style="position:absolute;left:13873;top:1489;width:120;height:364" type="#_x0000_t75" id="docshape24" stroked="false">
                  <v:imagedata r:id="rId22" o:title=""/>
                </v:shape>
                <v:shape style="position:absolute;left:1077;top:3607;width:14738;height:5284" id="docshape25" coordorigin="1077,3607" coordsize="14738,5284" path="m1077,6287l15815,6287,15815,3607,1077,3607,1077,6287xm1077,8891l15815,8891,15815,6387,1077,6387,1077,8891xe" filled="false" stroked="true" strokeweight="2pt" strokecolor="#000000">
                  <v:path arrowok="t"/>
                  <v:stroke dashstyle="longdash"/>
                </v:shape>
                <v:rect style="position:absolute;left:4115;top:3665;width:1513;height:476" id="docshape26" filled="false" stroked="true" strokeweight="2pt" strokecolor="#000000">
                  <v:stroke dashstyle="solid"/>
                </v:rect>
                <v:shape style="position:absolute;left:4933;top:1639;width:211;height:2093" id="docshape27" coordorigin="4933,1639" coordsize="211,2093" path="m4933,3608l4984,3732,5043,3633,5001,3633,4981,3632,4983,3613,4983,3612,4933,3608xm4983,3612l4981,3632,5001,3633,5003,3613,4983,3612xm5003,3613l5001,3632,5001,3633,5043,3633,5052,3617,5003,3613xm5124,1639l4983,3612,5003,3613,5144,1641,5124,1639xe" filled="true" fillcolor="#000000" stroked="false">
                  <v:path arrowok="t"/>
                  <v:fill type="solid"/>
                </v:shape>
                <v:rect style="position:absolute;left:6155;top:3665;width:1514;height:676" id="docshape28" filled="false" stroked="true" strokeweight="2pt" strokecolor="#000000">
                  <v:stroke dashstyle="solid"/>
                </v:rect>
                <v:shape style="position:absolute;left:6355;top:2476;width:441;height:1230" id="docshape29" coordorigin="6355,2476" coordsize="441,1230" path="m6729,3595l6682,3611,6777,3706,6790,3614,6736,3614,6729,3595xm6748,3589l6729,3595,6736,3614,6755,3608,6748,3589xm6796,3573l6748,3589,6755,3608,6736,3614,6790,3614,6796,3573xm6373,2476l6355,2482,6729,3595,6748,3589,6373,2476xe" filled="true" fillcolor="#000000" stroked="false">
                  <v:path arrowok="t"/>
                  <v:fill type="solid"/>
                </v:shape>
                <v:rect style="position:absolute;left:4925;top:4520;width:1514;height:676" id="docshape30" filled="false" stroked="true" strokeweight="2pt" strokecolor="#000000">
                  <v:stroke dashstyle="solid"/>
                </v:rect>
                <v:rect style="position:absolute;left:1670;top:3605;width:1514;height:501" id="docshape31" filled="true" fillcolor="#ffffff" stroked="false">
                  <v:fill type="solid"/>
                </v:rect>
                <v:rect style="position:absolute;left:1670;top:3605;width:1514;height:501" id="docshape32" filled="false" stroked="true" strokeweight="2pt" strokecolor="#000000">
                  <v:stroke dashstyle="solid"/>
                </v:rect>
                <v:shape style="position:absolute;left:3200;top:3775;width:1690;height:1159" id="docshape33" coordorigin="3200,3775" coordsize="1690,1159" path="m4770,4814l4770,4934,4870,4884,4790,4884,4790,4864,4870,4864,4770,4814xm4035,3785l4035,4884,4770,4884,4770,4874,4055,4874,4045,4864,4055,4864,4055,3795,4045,3795,4035,3785xm4870,4864l4790,4864,4790,4884,4870,4884,4890,4874,4870,4864xm4055,4864l4045,4864,4055,4874,4055,4864xm4770,4864l4055,4864,4055,4874,4770,4874,4770,4864xm4055,3775l3200,3775,3200,3795,4035,3795,4035,3785,4055,3785,4055,3775xm4055,3785l4035,3785,4045,3795,4055,3795,4055,3785xe" filled="true" fillcolor="#000000" stroked="false">
                  <v:path arrowok="t"/>
                  <v:fill type="solid"/>
                </v:shape>
                <v:shape style="position:absolute;left:5292;top:4154;width:258;height:344" type="#_x0000_t75" id="docshape34" stroked="false">
                  <v:imagedata r:id="rId23" o:title=""/>
                </v:shape>
                <v:shape style="position:absolute;left:5896;top:3901;width:241;height:642" id="docshape35" coordorigin="5896,3901" coordsize="241,642" path="m5896,4410l5915,4543,6007,4451,5956,4451,5937,4445,5944,4426,5896,4410xm5944,4426l5937,4445,5956,4451,5962,4432,5944,4426xm5962,4432l5956,4451,6007,4451,6010,4448,5962,4432xm6119,3901l5944,4426,5962,4432,6137,3907,6119,3901xe" filled="true" fillcolor="#000000" stroked="false">
                  <v:path arrowok="t"/>
                  <v:fill type="solid"/>
                </v:shape>
                <v:rect style="position:absolute;left:7070;top:4730;width:1514;height:676" id="docshape36" filled="false" stroked="true" strokeweight="2pt" strokecolor="#000000">
                  <v:stroke dashstyle="solid"/>
                </v:rect>
                <v:shape style="position:absolute;left:7198;top:4332;width:395;height:359" type="#_x0000_t75" id="docshape37" stroked="false">
                  <v:imagedata r:id="rId24" o:title=""/>
                </v:shape>
                <v:rect style="position:absolute;left:9890;top:3830;width:1514;height:488" id="docshape38" filled="false" stroked="true" strokeweight="2pt" strokecolor="#000000">
                  <v:stroke dashstyle="solid"/>
                </v:rect>
                <v:shape style="position:absolute;left:9806;top:2310;width:838;height:1520" id="docshape39" coordorigin="9806,2310" coordsize="838,1520" path="m10578,3730l10534,3754,10644,3830,10641,3747,10587,3747,10578,3730xm10595,3720l10578,3730,10587,3747,10605,3737,10595,3720xm10639,3696l10595,3720,10605,3737,10587,3747,10641,3747,10639,3696xm9824,2310l9806,2320,10578,3730,10595,3720,9824,2310xe" filled="true" fillcolor="#000000" stroked="false">
                  <v:path arrowok="t"/>
                  <v:fill type="solid"/>
                </v:shape>
                <v:rect style="position:absolute;left:12710;top:3845;width:2452;height:838" id="docshape40" filled="false" stroked="true" strokeweight="2pt" strokecolor="#000000">
                  <v:stroke dashstyle="solid"/>
                </v:rect>
                <v:shape style="position:absolute;left:2855;top:2890;width:11167;height:3175" id="docshape41" coordorigin="2855,2890" coordsize="11167,3175" path="m8822,2890l2855,2890,2855,2910,8802,2910,8802,6015,12940,6015,12940,6065,13060,6005,13040,5995,8822,5995,8822,2890xm12940,5945l12940,5995,13040,5995,12940,5945xm13788,5248l13835,5374,13898,5276,13907,5261,13857,5256,13857,5254,13837,5254,13788,5248xm13897,4684l13837,5254,13857,5254,13917,4686,13897,4684xm13902,3726l13955,3849,14012,3750,14022,3733,13972,3730,13972,3729,13952,3729,13902,3726xm13995,3034l13952,3726,13952,3729,13972,3729,14015,3036,13995,3034xe" filled="true" fillcolor="#000000" stroked="false">
                  <v:path arrowok="t"/>
                  <v:fill type="solid"/>
                </v:shape>
                <v:rect style="position:absolute;left:9905;top:4460;width:2655;height:1427" id="docshape42" filled="true" fillcolor="#ffffff" stroked="false">
                  <v:fill type="solid"/>
                </v:rect>
                <v:rect style="position:absolute;left:9905;top:4460;width:2655;height:1427" id="docshape43" filled="false" stroked="true" strokeweight="2pt" strokecolor="#000000">
                  <v:stroke dashstyle="solid"/>
                </v:rect>
                <v:shape style="position:absolute;left:11651;top:1210;width:1676;height:3165" id="docshape44" coordorigin="11651,1210" coordsize="1676,3165" path="m11651,4252l11705,4375,11762,4275,11700,4275,11700,4255,11651,4252xm11700,4255l11700,4275,11720,4275,11720,4256,11700,4255xm11720,4256l11720,4275,11762,4275,11771,4258,11720,4256xm13327,1210l11701,1210,11700,4252,11700,4255,11720,4256,11721,1230,11711,1230,11721,1220,13327,1220,13327,1210xm11721,1220l11711,1230,11721,1230,11721,1220xm13327,1220l11721,1220,11721,1230,13327,1230,13327,1220xe" filled="true" fillcolor="#000000" stroked="false">
                  <v:path arrowok="t"/>
                  <v:fill type="solid"/>
                </v:shape>
                <v:rect style="position:absolute;left:1115;top:7565;width:1514;height:1202" id="docshape45" filled="false" stroked="true" strokeweight="2pt" strokecolor="#000000">
                  <v:stroke dashstyle="solid"/>
                </v:rect>
                <v:shape style="position:absolute;left:15140;top:4210;width:523;height:2427" id="docshape46" coordorigin="15140,4210" coordsize="523,2427" path="m15543,6512l15591,6637,15654,6538,15591,6538,15591,6516,15543,6512xm15591,6516l15591,6538,15611,6538,15611,6518,15591,6516xm15611,6518l15611,6538,15654,6538,15663,6524,15611,6518xm15613,4230l15593,4230,15591,6512,15591,6516,15611,6518,15613,4230xm15613,4210l15140,4210,15140,4230,15593,4230,15593,4220,15613,4220,15613,4210xe" filled="true" fillcolor="#000000" stroked="false">
                  <v:path arrowok="t"/>
                  <v:fill type="solid"/>
                </v:shape>
                <v:shape style="position:absolute;left:13550;top:7514;width:259;height:370" type="#_x0000_t75" id="docshape47" stroked="false">
                  <v:imagedata r:id="rId25" o:title=""/>
                </v:shape>
                <v:shape style="position:absolute;left:14832;top:7513;width:258;height:321" type="#_x0000_t75" id="docshape48" stroked="false">
                  <v:imagedata r:id="rId26" o:title=""/>
                </v:shape>
                <v:shape style="position:absolute;left:9565;top:3835;width:3715;height:3196" id="docshape49" coordorigin="9565,3835" coordsize="3715,3196" path="m9565,6464l9619,6587,9675,6487,9685,6470,9634,6468,9634,6467,9614,6467,9565,6464xm9932,3835l9615,3835,9614,6464,9614,6467,9634,6467,9635,3855,9932,3855,9932,3835xm11956,6911l11839,6977,11962,7031,11959,6982,11959,6981,12359,6961,11958,6961,11956,6915,11956,6911xm13279,6895l11958,6961,12359,6961,13280,6915,13279,6895xe" filled="true" fillcolor="#000000" stroked="false">
                  <v:path arrowok="t"/>
                  <v:fill type="solid"/>
                </v:shape>
                <v:rect style="position:absolute;left:10790;top:7685;width:1514;height:1202" id="docshape50" filled="false" stroked="true" strokeweight="2.0pt" strokecolor="#000000">
                  <v:stroke dashstyle="solid"/>
                </v:rect>
                <v:shape style="position:absolute;left:12335;top:2395;width:560;height:5442" id="docshape51" coordorigin="12335,2395" coordsize="560,5442" path="m12455,7717l12335,7777,12455,7837,12455,7787,12435,7787,12435,7767,12455,7767,12455,7717xm12455,7767l12435,7767,12435,7787,12455,7787,12455,7767xm12643,7767l12455,7767,12455,7787,12663,7787,12663,7777,12643,7777,12643,7767xm12895,2395l12643,2395,12643,7777,12653,7767,12663,7767,12663,2415,12653,2415,12663,2405,12895,2405,12895,2395xm12663,7767l12653,7767,12643,7777,12663,7777,12663,7767xm12663,2405l12653,2415,12663,2415,12663,2405xm12895,2405l12663,2405,12663,2415,12895,2415,12895,2405xe" filled="true" fillcolor="#000000" stroked="false">
                  <v:path arrowok="t"/>
                  <v:fill type="solid"/>
                </v:shape>
                <v:rect style="position:absolute;left:6695;top:6590;width:1514;height:839" id="docshape52" filled="false" stroked="true" strokeweight="2pt" strokecolor="#000000">
                  <v:stroke dashstyle="solid"/>
                </v:rect>
                <v:shape style="position:absolute;left:4409;top:4165;width:2214;height:3000" id="docshape53" coordorigin="4409,4165" coordsize="2214,3000" path="m6503,7045l6503,7165,6603,7115,6523,7115,6523,7095,6603,7095,6503,7045xm4444,4165l4409,4165,4409,7115,6503,7115,6503,7105,4429,7105,4419,7095,4429,7095,4429,4185,4419,4185,4429,4175,4444,4175,4444,4165xm6603,7095l6523,7095,6523,7115,6603,7115,6623,7105,6603,7095xm4429,7095l4419,7095,4429,7105,4429,7095xm6503,7095l4429,7095,4429,7105,6503,7105,6503,7095xm4429,4175l4419,4185,4429,4185,4429,4175xm4444,4175l4429,4175,4429,4185,4444,4185,4444,4175xe" filled="true" fillcolor="#000000" stroked="false">
                  <v:path arrowok="t"/>
                  <v:fill type="solid"/>
                </v:shape>
                <v:shape style="position:absolute;left:8210;top:6775;width:392;height:119" type="#_x0000_t75" id="docshape54" stroked="false">
                  <v:imagedata r:id="rId27" o:title=""/>
                </v:shape>
                <v:shape style="position:absolute;left:8180;top:7315;width:5073;height:132" id="docshape55" coordorigin="8180,7315" coordsize="5073,132" path="m8300,7327l8180,7387,8300,7447,8300,7397,8280,7397,8280,7377,8300,7377,8300,7327xm8300,7377l8280,7377,8280,7397,8300,7397,8300,7377xm13211,7377l8300,7377,8300,7397,13231,7397,13231,7387,13211,7387,13211,7377xm13253,7315l13211,7315,13211,7387,13221,7377,13231,7377,13231,7335,13221,7335,13231,7325,13253,7325,13253,7315xm13231,7377l13221,7377,13211,7387,13231,7387,13231,7377xm13231,7325l13221,7335,13231,7335,13231,7325xm13253,7325l13231,7325,13231,7335,13253,7335,13253,7325xe" filled="true" fillcolor="#000000" stroked="false">
                  <v:path arrowok="t"/>
                  <v:fill type="solid"/>
                </v:shape>
                <v:rect style="position:absolute;left:4835;top:7265;width:1514;height:1465" id="docshape56" filled="false" stroked="true" strokeweight="2pt" strokecolor="#000000">
                  <v:stroke dashstyle="solid"/>
                </v:rect>
                <v:shape style="position:absolute;left:2855;top:3025;width:10413;height:5174" id="docshape57" coordorigin="2855,3025" coordsize="10413,5174" path="m3829,3025l2855,3025,2855,3045,3809,3045,3809,8054,4663,8054,4663,8104,4783,8044,4763,8034,3829,8034,3829,3025xm4663,7984l4663,8034,4763,8034,4663,7984xm6455,8079l6335,8139,6455,8199,6455,8149,9233,8149,9233,8129,6455,8129,6455,8079xm9233,7090l9205,7090,9205,7110,9213,7110,9213,8129,9233,8129,9233,7090xm12950,7710l12995,7836,13060,7738,13069,7724,13020,7718,13020,7716,13000,7716,12950,7710xm13248,5719l13000,7716,13020,7716,13268,5721,13248,5719xe" filled="true" fillcolor="#000000" stroked="false">
                  <v:path arrowok="t"/>
                  <v:fill type="solid"/>
                </v:shape>
                <v:rect style="position:absolute;left:1040;top:9041;width:14737;height:2592" id="docshape58" filled="false" stroked="true" strokeweight="2pt" strokecolor="#000000">
                  <v:stroke dashstyle="longdash"/>
                </v:rect>
                <v:shape style="position:absolute;left:1190;top:9200;width:14212;height:2132" id="docshape59" coordorigin="1190,9200" coordsize="14212,2132" path="m1190,11332l2704,11332,2704,10130,1190,10130,1190,11332xm12950,10038l15402,10038,15402,9200,12950,9200,12950,10038xm8285,9741l9936,9741,9936,9215,8285,9215,8285,9741xm10355,10920l12006,10920,12006,9380,10355,9380,10355,10920xm5015,11285l6665,11285,6665,10040,5015,10040,5015,11285xe" filled="false" stroked="true" strokeweight="2pt" strokecolor="#000000">
                  <v:path arrowok="t"/>
                  <v:stroke dashstyle="solid"/>
                </v:shape>
                <v:shape style="position:absolute;left:1761;top:6185;width:12484;height:4875" id="docshape60" coordorigin="1761,6185" coordsize="12484,4875" path="m1761,7454l1820,7575,1871,7475,1881,7456,1831,7455,1811,7455,1761,7454xm1842,6185l1822,6185,1811,7454,1811,7455,1831,7455,1842,6185xm1821,9996l1880,10117,1931,10017,1941,9998,1891,9997,1871,9997,1821,9996xm1902,8765l1882,8765,1871,9996,1871,9997,1891,9997,1902,8765xm6785,10940l6665,11000,6785,11060,6785,11010,12102,11010,12102,10990,6785,10990,6785,10940xm12965,9925l12082,9925,12082,10990,12102,10990,12102,9945,12965,9945,12965,9925xm7705,10518l6815,10518,10331,10597,10331,10577,7705,10518xm6816,10448l6695,10505,6814,10568,6815,10518,7705,10518,6815,10498,6816,10448xm6790,10183l6680,10260,6808,10301,6801,10255,6800,10252,6933,10232,6797,10232,6790,10183xm10335,9700l6797,10232,6933,10232,10337,9720,10335,9700xm6196,9870l6095,9958,6226,9986,6215,9942,6214,9937,6287,9918,6209,9918,6196,9870xm8248,9385l6209,9918,6287,9918,8254,9405,8248,9385xm9494,9138l9545,9262,9604,9163,9614,9147,9564,9143,9564,9142,9544,9142,9494,9138xm9698,7069l9544,9142,9564,9142,9718,7071,9698,7069xm11758,9236l11675,9342,11809,9345,11792,9308,11788,9300,11826,9282,11779,9282,11758,9236xm13048,8681l11779,9282,11826,9282,13056,8699,13048,8681xm14160,7535l14140,7535,14175,9117,14175,9118,14125,9119,14188,9238,14235,9138,14245,9118,14195,9118,14160,7535xm14245,9117l14195,9118,14245,9118,14245,9117xe" filled="true" fillcolor="#000000" stroked="false">
                  <v:path arrowok="t"/>
                  <v:fill type="solid"/>
                </v:shape>
                <v:rect style="position:absolute;left:13460;top:10280;width:2010;height:1305" id="docshape61" filled="false" stroked="true" strokeweight="2pt" strokecolor="#000000">
                  <v:stroke dashstyle="solid"/>
                </v:rect>
                <v:shape style="position:absolute;left:14527;top:9978;width:119;height:406" id="docshape62" coordorigin="14527,9978" coordsize="119,406" path="m14577,10266l14527,10271,14600,10384,14636,10286,14579,10286,14577,10266xm14597,10264l14577,10266,14579,10284,14579,10286,14599,10284,14597,10266,14597,10264xm14646,10258l14597,10264,14599,10284,14579,10286,14636,10286,14646,10258xm14565,9978l14545,9980,14577,10266,14597,10264,14565,9978xe" filled="true" fillcolor="#000000" stroked="false">
                  <v:path arrowok="t"/>
                  <v:fill type="solid"/>
                </v:shape>
                <v:rect style="position:absolute;left:12260;top:10400;width:960;height:932" id="docshape63" filled="true" fillcolor="#ffffff" stroked="false">
                  <v:fill type="solid"/>
                </v:rect>
                <v:shape style="position:absolute;left:13048;top:10035;width:169;height:350" type="#_x0000_t75" id="docshape64" stroked="false">
                  <v:imagedata r:id="rId28" o:title=""/>
                </v:shape>
                <v:shape style="position:absolute;left:8585;top:6621;width:7230;height:2264" id="docshape65" coordorigin="8585,6621" coordsize="7230,2264" path="m10790,8885l12304,8885,12304,7679,10790,7679,10790,8885xm13310,7535l15815,7535,15815,6621,13310,6621,13310,7535xm10580,7259l11880,7259,11880,6621,10580,6621,10580,7259xm8585,7057l10099,7057,10099,6621,8585,6621,8585,7057xm12665,8675l13965,8675,13965,7874,12665,7874,12665,8675xe" filled="false" stroked="true" strokeweight="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5767070</wp:posOffset>
                </wp:positionV>
                <wp:extent cx="409575" cy="15621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156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03"/>
                              <w:ind w:left="726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4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курс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3" type="#_x0000_t202" style="position:absolute;margin-left:8.35pt;margin-top:454.1pt;width:32.25pt;height:12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" filled="f" strokeweight="2pt">
                <v:path arrowok="t"/>
                <v:textbox style="layout-flow:vertical;mso-layout-flow-alt:bottom-to-top" inset="0,0,0,0">
                  <w:txbxContent>
                    <w:p w:rsidR="005D134C" w:rsidRDefault="005D134C">
                      <w:pPr>
                        <w:spacing w:before="103"/>
                        <w:ind w:left="726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4 </w:t>
                      </w:r>
                      <w:r>
                        <w:rPr>
                          <w:spacing w:val="-4"/>
                          <w:sz w:val="36"/>
                        </w:rPr>
                        <w:t>курс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4043045</wp:posOffset>
                </wp:positionV>
                <wp:extent cx="409575" cy="15430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15430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03"/>
                              <w:ind w:left="70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3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курс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4" type="#_x0000_t202" style="position:absolute;margin-left:8.35pt;margin-top:318.35pt;width:32.25pt;height:121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" filled="f" strokeweight="2pt">
                <v:path arrowok="t"/>
                <v:textbox style="layout-flow:vertical;mso-layout-flow-alt:bottom-to-top" inset="0,0,0,0">
                  <w:txbxContent>
                    <w:p w:rsidR="005D134C" w:rsidRDefault="005D134C">
                      <w:pPr>
                        <w:spacing w:before="103"/>
                        <w:ind w:left="708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3 </w:t>
                      </w:r>
                      <w:r>
                        <w:rPr>
                          <w:spacing w:val="-4"/>
                          <w:sz w:val="36"/>
                        </w:rPr>
                        <w:t>курс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2328544</wp:posOffset>
                </wp:positionV>
                <wp:extent cx="409575" cy="159194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159194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03"/>
                              <w:ind w:left="75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курс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5" type="#_x0000_t202" style="position:absolute;margin-left:8.35pt;margin-top:183.35pt;width:32.25pt;height:125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" filled="f" strokeweight="2pt">
                <v:path arrowok="t"/>
                <v:textbox style="layout-flow:vertical;mso-layout-flow-alt:bottom-to-top" inset="0,0,0,0">
                  <w:txbxContent>
                    <w:p w:rsidR="005D134C" w:rsidRDefault="005D134C">
                      <w:pPr>
                        <w:spacing w:before="103"/>
                        <w:ind w:left="75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2 </w:t>
                      </w:r>
                      <w:r>
                        <w:rPr>
                          <w:spacing w:val="-4"/>
                          <w:sz w:val="36"/>
                        </w:rPr>
                        <w:t>курс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575944</wp:posOffset>
                </wp:positionV>
                <wp:extent cx="409575" cy="151447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15144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before="103"/>
                              <w:ind w:left="68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курс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6" type="#_x0000_t202" style="position:absolute;margin-left:8.35pt;margin-top:45.35pt;width:32.25pt;height:119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" filled="f" strokeweight="2pt">
                <v:path arrowok="t"/>
                <v:textbox style="layout-flow:vertical;mso-layout-flow-alt:bottom-to-top" inset="0,0,0,0">
                  <w:txbxContent>
                    <w:p w:rsidR="005D134C" w:rsidRDefault="005D134C">
                      <w:pPr>
                        <w:spacing w:before="103"/>
                        <w:ind w:left="68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 </w:t>
                      </w:r>
                      <w:r>
                        <w:rPr>
                          <w:spacing w:val="-4"/>
                          <w:sz w:val="36"/>
                        </w:rPr>
                        <w:t>курс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129"/>
        <w:rPr>
          <w:sz w:val="16"/>
        </w:rPr>
      </w:pPr>
    </w:p>
    <w:p w:rsidR="007C4959" w:rsidRDefault="005D134C">
      <w:pPr>
        <w:spacing w:before="1" w:line="183" w:lineRule="exact"/>
        <w:ind w:left="200" w:right="7"/>
        <w:jc w:val="center"/>
        <w:rPr>
          <w:sz w:val="16"/>
        </w:rPr>
      </w:pPr>
      <w:r>
        <w:rPr>
          <w:sz w:val="16"/>
        </w:rPr>
        <w:t>ВК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1,2,5,6,12</w:t>
      </w:r>
    </w:p>
    <w:p w:rsidR="007C4959" w:rsidRDefault="005D134C">
      <w:pPr>
        <w:spacing w:line="183" w:lineRule="exact"/>
        <w:ind w:left="200" w:right="4"/>
        <w:jc w:val="center"/>
        <w:rPr>
          <w:sz w:val="16"/>
        </w:rPr>
      </w:pPr>
      <w:r>
        <w:rPr>
          <w:spacing w:val="-2"/>
          <w:sz w:val="16"/>
        </w:rPr>
        <w:t>Дисципліни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вільного</w:t>
      </w:r>
    </w:p>
    <w:p w:rsidR="007C4959" w:rsidRDefault="005D134C">
      <w:pPr>
        <w:spacing w:before="29" w:line="232" w:lineRule="auto"/>
        <w:ind w:left="200"/>
        <w:jc w:val="center"/>
        <w:rPr>
          <w:sz w:val="16"/>
        </w:rPr>
      </w:pPr>
      <w:r>
        <w:rPr>
          <w:sz w:val="16"/>
        </w:rPr>
        <w:t>вибору</w:t>
      </w:r>
      <w:r>
        <w:rPr>
          <w:spacing w:val="-10"/>
          <w:sz w:val="16"/>
        </w:rPr>
        <w:t xml:space="preserve"> </w:t>
      </w:r>
      <w:r>
        <w:rPr>
          <w:sz w:val="16"/>
        </w:rPr>
        <w:t>здобувача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електронним</w:t>
      </w:r>
      <w:r>
        <w:rPr>
          <w:spacing w:val="40"/>
          <w:sz w:val="16"/>
        </w:rPr>
        <w:t xml:space="preserve"> </w:t>
      </w:r>
      <w:r>
        <w:rPr>
          <w:sz w:val="16"/>
        </w:rPr>
        <w:t>каталогом на сайті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ХДУ</w:t>
      </w:r>
    </w:p>
    <w:p w:rsidR="007C4959" w:rsidRDefault="005D134C">
      <w:pPr>
        <w:rPr>
          <w:sz w:val="20"/>
        </w:rPr>
      </w:pPr>
      <w:r>
        <w:br w:type="column"/>
      </w:r>
    </w:p>
    <w:p w:rsidR="007C4959" w:rsidRDefault="007C4959">
      <w:pPr>
        <w:pStyle w:val="a3"/>
        <w:rPr>
          <w:sz w:val="20"/>
        </w:rPr>
      </w:pPr>
    </w:p>
    <w:p w:rsidR="007C4959" w:rsidRDefault="007C4959">
      <w:pPr>
        <w:pStyle w:val="a3"/>
        <w:rPr>
          <w:sz w:val="20"/>
        </w:rPr>
      </w:pPr>
    </w:p>
    <w:p w:rsidR="007C4959" w:rsidRDefault="007C4959">
      <w:pPr>
        <w:pStyle w:val="a3"/>
        <w:spacing w:before="154"/>
        <w:rPr>
          <w:sz w:val="20"/>
        </w:rPr>
      </w:pPr>
    </w:p>
    <w:p w:rsidR="007C4959" w:rsidRDefault="005D134C">
      <w:pPr>
        <w:spacing w:before="1" w:line="252" w:lineRule="auto"/>
        <w:ind w:left="236" w:right="38" w:firstLine="13"/>
        <w:jc w:val="center"/>
        <w:rPr>
          <w:sz w:val="20"/>
        </w:rPr>
      </w:pPr>
      <w:r>
        <w:rPr>
          <w:sz w:val="20"/>
        </w:rPr>
        <w:t>ОК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Атестація </w:t>
      </w:r>
      <w:r>
        <w:rPr>
          <w:spacing w:val="-2"/>
          <w:sz w:val="20"/>
        </w:rPr>
        <w:t>здобувачів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вищої освіти</w:t>
      </w:r>
    </w:p>
    <w:p w:rsidR="007C4959" w:rsidRDefault="005D134C">
      <w:pPr>
        <w:spacing w:before="108"/>
        <w:ind w:left="630" w:right="38" w:hanging="394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18</w:t>
      </w:r>
      <w:r>
        <w:rPr>
          <w:spacing w:val="-10"/>
          <w:sz w:val="16"/>
        </w:rPr>
        <w:t xml:space="preserve"> </w:t>
      </w:r>
      <w:r>
        <w:rPr>
          <w:sz w:val="16"/>
        </w:rPr>
        <w:t>Історія</w:t>
      </w:r>
      <w:r>
        <w:rPr>
          <w:spacing w:val="-10"/>
          <w:sz w:val="16"/>
        </w:rPr>
        <w:t xml:space="preserve"> </w:t>
      </w:r>
      <w:r>
        <w:rPr>
          <w:sz w:val="16"/>
        </w:rPr>
        <w:t>світової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літератури</w:t>
      </w:r>
    </w:p>
    <w:p w:rsidR="007C4959" w:rsidRDefault="005D134C">
      <w:pPr>
        <w:rPr>
          <w:sz w:val="16"/>
        </w:rPr>
      </w:pPr>
      <w:r>
        <w:br w:type="column"/>
      </w: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rPr>
          <w:sz w:val="16"/>
        </w:rPr>
      </w:pPr>
    </w:p>
    <w:p w:rsidR="007C4959" w:rsidRDefault="007C4959">
      <w:pPr>
        <w:pStyle w:val="a3"/>
        <w:spacing w:before="11"/>
        <w:rPr>
          <w:sz w:val="16"/>
        </w:rPr>
      </w:pPr>
    </w:p>
    <w:p w:rsidR="007C4959" w:rsidRDefault="005D134C">
      <w:pPr>
        <w:ind w:left="536" w:right="38" w:hanging="300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7785100</wp:posOffset>
                </wp:positionH>
                <wp:positionV relativeFrom="paragraph">
                  <wp:posOffset>334893</wp:posOffset>
                </wp:positionV>
                <wp:extent cx="609600" cy="56197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3018" w:rsidRDefault="00A53018">
                            <w:pPr>
                              <w:spacing w:line="139" w:lineRule="exact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  <w:p w:rsidR="00A53018" w:rsidRDefault="00A53018">
                            <w:pPr>
                              <w:spacing w:before="60" w:line="232" w:lineRule="auto"/>
                              <w:ind w:left="72" w:right="66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Стилістика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англійської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мови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7" type="#_x0000_t202" style="position:absolute;left:0;text-align:left;margin-left:613pt;margin-top:26.35pt;width:48pt;height:44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" filled="f" strokeweight="2pt">
                <v:path arrowok="t"/>
                <v:textbox inset="0,0,0,0">
                  <w:txbxContent>
                    <w:p w:rsidR="005D134C" w:rsidRDefault="005D134C">
                      <w:pPr>
                        <w:spacing w:line="139" w:lineRule="exact"/>
                        <w:ind w:right="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ОК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21</w:t>
                      </w:r>
                    </w:p>
                    <w:p w:rsidR="005D134C" w:rsidRDefault="005D134C">
                      <w:pPr>
                        <w:spacing w:before="60" w:line="232" w:lineRule="auto"/>
                        <w:ind w:left="72" w:right="66" w:hanging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Стилістика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англійської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мови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8559800</wp:posOffset>
                </wp:positionH>
                <wp:positionV relativeFrom="paragraph">
                  <wp:posOffset>271393</wp:posOffset>
                </wp:positionV>
                <wp:extent cx="1250950" cy="83375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83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3018" w:rsidRDefault="00A5301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A53018" w:rsidRDefault="00A53018">
                            <w:pPr>
                              <w:pStyle w:val="a3"/>
                              <w:spacing w:before="174"/>
                              <w:rPr>
                                <w:sz w:val="16"/>
                              </w:rPr>
                            </w:pPr>
                          </w:p>
                          <w:p w:rsidR="00A53018" w:rsidRDefault="00A53018">
                            <w:pPr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ВК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8" type="#_x0000_t202" style="position:absolute;left:0;text-align:left;margin-left:674pt;margin-top:21.35pt;width:98.5pt;height:65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" filled="f" stroked="f">
                <v:path arrowok="t"/>
                <v:textbox inset="0,0,0,0">
                  <w:txbxContent>
                    <w:p w:rsidR="005D134C" w:rsidRDefault="005D134C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5D134C" w:rsidRDefault="005D134C">
                      <w:pPr>
                        <w:pStyle w:val="a3"/>
                        <w:spacing w:before="174"/>
                        <w:rPr>
                          <w:sz w:val="16"/>
                        </w:rPr>
                      </w:pPr>
                    </w:p>
                    <w:p w:rsidR="005D134C" w:rsidRDefault="005D134C">
                      <w:pPr>
                        <w:ind w:left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ВК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23</w:t>
      </w:r>
      <w:r>
        <w:rPr>
          <w:spacing w:val="-10"/>
          <w:sz w:val="16"/>
        </w:rPr>
        <w:t xml:space="preserve"> </w:t>
      </w:r>
      <w:r>
        <w:rPr>
          <w:sz w:val="16"/>
        </w:rPr>
        <w:t>Виробнича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практика</w:t>
      </w:r>
    </w:p>
    <w:p w:rsidR="007C4959" w:rsidRDefault="005D134C">
      <w:pPr>
        <w:spacing w:before="94"/>
        <w:ind w:left="76" w:right="447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6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9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7C4959" w:rsidRDefault="005D134C">
      <w:pPr>
        <w:ind w:left="76" w:right="449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7"/>
          <w:sz w:val="16"/>
        </w:rPr>
        <w:t xml:space="preserve"> </w:t>
      </w:r>
      <w:r>
        <w:rPr>
          <w:sz w:val="16"/>
        </w:rPr>
        <w:t>курс</w:t>
      </w:r>
      <w:r>
        <w:rPr>
          <w:spacing w:val="-9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7C4959" w:rsidRDefault="007C4959">
      <w:pPr>
        <w:jc w:val="center"/>
        <w:rPr>
          <w:sz w:val="16"/>
        </w:rPr>
        <w:sectPr w:rsidR="007C4959">
          <w:type w:val="continuous"/>
          <w:pgSz w:w="16850" w:h="11920" w:orient="landscape"/>
          <w:pgMar w:top="1060" w:right="992" w:bottom="280" w:left="992" w:header="720" w:footer="720" w:gutter="0"/>
          <w:cols w:num="5" w:space="720" w:equalWidth="0">
            <w:col w:w="1714" w:space="2160"/>
            <w:col w:w="1736" w:space="1512"/>
            <w:col w:w="1792" w:space="428"/>
            <w:col w:w="1497" w:space="1050"/>
            <w:col w:w="2977"/>
          </w:cols>
        </w:sectPr>
      </w:pPr>
    </w:p>
    <w:p w:rsidR="007C4959" w:rsidRDefault="005D134C">
      <w:pPr>
        <w:pStyle w:val="a4"/>
        <w:numPr>
          <w:ilvl w:val="0"/>
          <w:numId w:val="1"/>
        </w:numPr>
        <w:tabs>
          <w:tab w:val="left" w:pos="2584"/>
        </w:tabs>
        <w:spacing w:before="63" w:line="322" w:lineRule="exact"/>
        <w:ind w:left="2584" w:hanging="283"/>
        <w:jc w:val="both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B36935" w:rsidRDefault="005D134C" w:rsidP="00B36935">
      <w:pPr>
        <w:pStyle w:val="a3"/>
        <w:ind w:left="4" w:right="130" w:firstLine="705"/>
        <w:jc w:val="both"/>
      </w:pPr>
      <w:r>
        <w:t>Атестація випускників освітньо-професійної програми «Середня освіта (мова і література</w:t>
      </w:r>
      <w:r w:rsidR="00B36935">
        <w:t xml:space="preserve"> </w:t>
      </w:r>
      <w:r>
        <w:t>англійська)» підготовки фахівців першого (бакалаврського) рівня вищої освіти проводиться у формі атестаційного іспиту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завершується видачею документу встановленого зразка про присудження випускнику ступеня бакалавра із присвоєнням кваліфікації: Бакалавр освіти. Вчитель англійської мови і зарубіжної літератури та другої іноземної мови.</w:t>
      </w:r>
    </w:p>
    <w:p w:rsidR="007C4959" w:rsidRDefault="005D134C" w:rsidP="00B36935">
      <w:pPr>
        <w:pStyle w:val="a3"/>
        <w:ind w:left="4" w:right="130" w:firstLine="705"/>
        <w:jc w:val="both"/>
      </w:pPr>
      <w:r>
        <w:rPr>
          <w:spacing w:val="-2"/>
        </w:rPr>
        <w:t>Атестація</w:t>
      </w:r>
      <w:r>
        <w:tab/>
      </w:r>
      <w:r>
        <w:rPr>
          <w:spacing w:val="-2"/>
        </w:rPr>
        <w:t>здійснюється</w:t>
      </w:r>
      <w:r>
        <w:tab/>
      </w:r>
      <w:r>
        <w:rPr>
          <w:spacing w:val="-2"/>
        </w:rPr>
        <w:t>відкрито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публічно.</w:t>
      </w:r>
    </w:p>
    <w:p w:rsidR="007C4959" w:rsidRDefault="007C4959">
      <w:pPr>
        <w:pStyle w:val="a3"/>
        <w:spacing w:line="297" w:lineRule="exact"/>
        <w:jc w:val="both"/>
        <w:sectPr w:rsidR="007C4959">
          <w:pgSz w:w="11920" w:h="16850"/>
          <w:pgMar w:top="1080" w:right="708" w:bottom="280" w:left="1700" w:header="720" w:footer="720" w:gutter="0"/>
          <w:cols w:space="720"/>
        </w:sectPr>
      </w:pPr>
    </w:p>
    <w:p w:rsidR="007C4959" w:rsidRDefault="007C4959">
      <w:pPr>
        <w:pStyle w:val="a3"/>
        <w:spacing w:before="24"/>
      </w:pPr>
    </w:p>
    <w:p w:rsidR="007C4959" w:rsidRDefault="005D134C">
      <w:pPr>
        <w:pStyle w:val="a4"/>
        <w:numPr>
          <w:ilvl w:val="0"/>
          <w:numId w:val="1"/>
        </w:numPr>
        <w:tabs>
          <w:tab w:val="left" w:pos="1450"/>
        </w:tabs>
        <w:ind w:left="1450" w:hanging="280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7C4959" w:rsidRDefault="007C4959">
      <w:pPr>
        <w:pStyle w:val="a3"/>
        <w:rPr>
          <w:b/>
          <w:sz w:val="20"/>
        </w:rPr>
      </w:pPr>
    </w:p>
    <w:p w:rsidR="007C4959" w:rsidRDefault="007C4959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8"/>
        <w:gridCol w:w="360"/>
        <w:gridCol w:w="432"/>
        <w:gridCol w:w="360"/>
        <w:gridCol w:w="468"/>
        <w:gridCol w:w="433"/>
        <w:gridCol w:w="543"/>
        <w:gridCol w:w="541"/>
        <w:gridCol w:w="361"/>
        <w:gridCol w:w="541"/>
        <w:gridCol w:w="361"/>
        <w:gridCol w:w="361"/>
        <w:gridCol w:w="361"/>
        <w:gridCol w:w="361"/>
        <w:gridCol w:w="361"/>
        <w:gridCol w:w="361"/>
        <w:gridCol w:w="361"/>
        <w:gridCol w:w="541"/>
        <w:gridCol w:w="541"/>
        <w:gridCol w:w="469"/>
        <w:gridCol w:w="361"/>
        <w:gridCol w:w="361"/>
        <w:gridCol w:w="433"/>
        <w:gridCol w:w="361"/>
        <w:gridCol w:w="361"/>
        <w:gridCol w:w="469"/>
        <w:gridCol w:w="469"/>
        <w:gridCol w:w="433"/>
        <w:gridCol w:w="541"/>
        <w:gridCol w:w="541"/>
      </w:tblGrid>
      <w:tr w:rsidR="007C4959">
        <w:trPr>
          <w:trHeight w:val="698"/>
        </w:trPr>
        <w:tc>
          <w:tcPr>
            <w:tcW w:w="828" w:type="dxa"/>
          </w:tcPr>
          <w:p w:rsidR="007C4959" w:rsidRDefault="007C4959">
            <w:pPr>
              <w:pStyle w:val="TableParagraph"/>
            </w:pPr>
          </w:p>
        </w:tc>
        <w:tc>
          <w:tcPr>
            <w:tcW w:w="358" w:type="dxa"/>
            <w:textDirection w:val="btLr"/>
          </w:tcPr>
          <w:p w:rsidR="007C4959" w:rsidRDefault="005D134C">
            <w:pPr>
              <w:pStyle w:val="TableParagraph"/>
              <w:spacing w:before="82" w:line="246" w:lineRule="exact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4" w:line="246" w:lineRule="exact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32" w:type="dxa"/>
            <w:textDirection w:val="btLr"/>
          </w:tcPr>
          <w:p w:rsidR="007C4959" w:rsidRDefault="005D134C">
            <w:pPr>
              <w:pStyle w:val="TableParagraph"/>
              <w:spacing w:before="115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6" w:line="243" w:lineRule="exact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468" w:type="dxa"/>
            <w:textDirection w:val="btLr"/>
          </w:tcPr>
          <w:p w:rsidR="007C4959" w:rsidRDefault="005D134C">
            <w:pPr>
              <w:pStyle w:val="TableParagraph"/>
              <w:spacing w:before="115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433" w:type="dxa"/>
            <w:textDirection w:val="btLr"/>
          </w:tcPr>
          <w:p w:rsidR="007C4959" w:rsidRDefault="005D134C">
            <w:pPr>
              <w:pStyle w:val="TableParagraph"/>
              <w:spacing w:before="116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543" w:type="dxa"/>
            <w:textDirection w:val="btLr"/>
          </w:tcPr>
          <w:p w:rsidR="007C4959" w:rsidRDefault="005D134C">
            <w:pPr>
              <w:pStyle w:val="TableParagraph"/>
              <w:spacing w:before="117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114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82" w:line="249" w:lineRule="exact"/>
              <w:ind w:left="1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112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80" w:line="251" w:lineRule="exact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9" w:line="252" w:lineRule="exact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8" w:line="252" w:lineRule="exact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7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6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5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4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105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104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469" w:type="dxa"/>
            <w:textDirection w:val="btLr"/>
          </w:tcPr>
          <w:p w:rsidR="007C4959" w:rsidRDefault="005D134C">
            <w:pPr>
              <w:pStyle w:val="TableParagraph"/>
              <w:spacing w:before="103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1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2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433" w:type="dxa"/>
            <w:textDirection w:val="btLr"/>
          </w:tcPr>
          <w:p w:rsidR="007C4959" w:rsidRDefault="005D134C">
            <w:pPr>
              <w:pStyle w:val="TableParagraph"/>
              <w:spacing w:before="100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70"/>
              <w:ind w:left="45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361" w:type="dxa"/>
            <w:textDirection w:val="btLr"/>
          </w:tcPr>
          <w:p w:rsidR="007C4959" w:rsidRDefault="005D134C">
            <w:pPr>
              <w:pStyle w:val="TableParagraph"/>
              <w:spacing w:before="69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469" w:type="dxa"/>
            <w:textDirection w:val="btLr"/>
          </w:tcPr>
          <w:p w:rsidR="007C4959" w:rsidRDefault="005D134C">
            <w:pPr>
              <w:pStyle w:val="TableParagraph"/>
              <w:spacing w:before="97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469" w:type="dxa"/>
            <w:textDirection w:val="btLr"/>
          </w:tcPr>
          <w:p w:rsidR="007C4959" w:rsidRDefault="005D134C">
            <w:pPr>
              <w:pStyle w:val="TableParagraph"/>
              <w:spacing w:before="96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433" w:type="dxa"/>
            <w:textDirection w:val="btLr"/>
          </w:tcPr>
          <w:p w:rsidR="007C4959" w:rsidRDefault="005D134C">
            <w:pPr>
              <w:pStyle w:val="TableParagraph"/>
              <w:spacing w:before="95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95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541" w:type="dxa"/>
            <w:textDirection w:val="btLr"/>
          </w:tcPr>
          <w:p w:rsidR="007C4959" w:rsidRDefault="005D134C">
            <w:pPr>
              <w:pStyle w:val="TableParagraph"/>
              <w:spacing w:before="94"/>
              <w:ind w:left="57"/>
              <w:rPr>
                <w:b/>
              </w:rPr>
            </w:pPr>
            <w:r>
              <w:rPr>
                <w:b/>
              </w:rPr>
              <w:t>ВК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19</w:t>
            </w:r>
          </w:p>
        </w:tc>
      </w:tr>
      <w:tr w:rsidR="007C4959">
        <w:trPr>
          <w:trHeight w:val="251"/>
        </w:trPr>
        <w:tc>
          <w:tcPr>
            <w:tcW w:w="828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 xml:space="preserve">ЗК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8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 w:rsidR="007C4959" w:rsidRDefault="005D134C">
            <w:pPr>
              <w:pStyle w:val="TableParagraph"/>
              <w:spacing w:line="232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49"/>
        </w:trPr>
        <w:tc>
          <w:tcPr>
            <w:tcW w:w="828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 xml:space="preserve">ЗК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15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7C4959" w:rsidRDefault="005D134C">
            <w:pPr>
              <w:pStyle w:val="TableParagraph"/>
              <w:spacing w:line="229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1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1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 xml:space="preserve">ЗК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4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5D134C">
            <w:pPr>
              <w:pStyle w:val="TableParagraph"/>
              <w:spacing w:line="24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1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1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1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1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1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1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1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1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1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1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34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 xml:space="preserve">ЗК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4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4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4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4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4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4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34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4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4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34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34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4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4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1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32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 xml:space="preserve">ЗК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2" w:lineRule="exact"/>
              <w:ind w:left="15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2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32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6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ЗК6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2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2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32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32" w:lineRule="exact"/>
              <w:ind w:right="15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32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3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4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ЗК7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4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4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4" w:lineRule="exact"/>
              <w:ind w:left="6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ЗК8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47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7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ЗК9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66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6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ЗК10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6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6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6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6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6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6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6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6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6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6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6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ЗК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49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ФК1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ФК2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47" w:lineRule="exact"/>
              <w:ind w:left="15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8" w:type="dxa"/>
          </w:tcPr>
          <w:p w:rsidR="007C4959" w:rsidRDefault="005D134C">
            <w:pPr>
              <w:pStyle w:val="TableParagraph"/>
              <w:spacing w:line="247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7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ФК3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7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ФК4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7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71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50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ФК5</w:t>
            </w:r>
          </w:p>
        </w:tc>
        <w:tc>
          <w:tcPr>
            <w:tcW w:w="358" w:type="dxa"/>
          </w:tcPr>
          <w:p w:rsidR="007C4959" w:rsidRDefault="005D134C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50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50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50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50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50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50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50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8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ФК6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8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8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8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8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8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8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8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8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8" w:lineRule="exact"/>
              <w:ind w:left="6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ФК7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9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ФК8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5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4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ФК9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47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ПК1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49" w:lineRule="exact"/>
              <w:ind w:left="15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15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ПК2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15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65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4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ПК3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6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4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4" w:lineRule="exact"/>
              <w:ind w:left="1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4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71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ПК4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9" w:lineRule="exact"/>
              <w:ind w:left="3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3" w:type="dxa"/>
          </w:tcPr>
          <w:p w:rsidR="007C4959" w:rsidRDefault="005D134C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38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6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ПК5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5D134C">
            <w:pPr>
              <w:pStyle w:val="TableParagraph"/>
              <w:spacing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5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8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7" w:lineRule="exact"/>
              <w:ind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3"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70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9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ПК6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2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9" w:lineRule="exact"/>
              <w:ind w:left="30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9" w:lineRule="exact"/>
              <w:ind w:left="22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15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7C4959" w:rsidRDefault="005D134C">
            <w:pPr>
              <w:pStyle w:val="TableParagraph"/>
              <w:spacing w:line="249" w:lineRule="exact"/>
              <w:ind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20"/>
              </w:rPr>
            </w:pPr>
          </w:p>
        </w:tc>
      </w:tr>
      <w:tr w:rsidR="007C4959">
        <w:trPr>
          <w:trHeight w:val="268"/>
        </w:trPr>
        <w:tc>
          <w:tcPr>
            <w:tcW w:w="828" w:type="dxa"/>
          </w:tcPr>
          <w:p w:rsidR="007C4959" w:rsidRDefault="005D134C">
            <w:pPr>
              <w:pStyle w:val="TableParagraph"/>
              <w:spacing w:line="247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ПК7</w:t>
            </w:r>
          </w:p>
        </w:tc>
        <w:tc>
          <w:tcPr>
            <w:tcW w:w="35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23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5D134C">
            <w:pPr>
              <w:pStyle w:val="TableParagraph"/>
              <w:spacing w:line="247" w:lineRule="exact"/>
              <w:ind w:left="20" w:right="3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5D134C">
            <w:pPr>
              <w:pStyle w:val="TableParagraph"/>
              <w:spacing w:line="247" w:lineRule="exact"/>
              <w:ind w:left="16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47" w:lineRule="exact"/>
              <w:ind w:left="2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</w:tbl>
    <w:p w:rsidR="007C4959" w:rsidRDefault="007C4959">
      <w:pPr>
        <w:pStyle w:val="TableParagraph"/>
        <w:rPr>
          <w:sz w:val="18"/>
        </w:rPr>
        <w:sectPr w:rsidR="007C4959">
          <w:pgSz w:w="16850" w:h="11920" w:orient="landscape"/>
          <w:pgMar w:top="1340" w:right="1559" w:bottom="280" w:left="1559" w:header="720" w:footer="720" w:gutter="0"/>
          <w:cols w:space="720"/>
        </w:sectPr>
      </w:pPr>
    </w:p>
    <w:p w:rsidR="007C4959" w:rsidRDefault="007C4959">
      <w:pPr>
        <w:pStyle w:val="a3"/>
        <w:spacing w:before="24"/>
        <w:rPr>
          <w:b/>
        </w:rPr>
      </w:pPr>
    </w:p>
    <w:p w:rsidR="007C4959" w:rsidRDefault="005D134C">
      <w:pPr>
        <w:pStyle w:val="a4"/>
        <w:numPr>
          <w:ilvl w:val="0"/>
          <w:numId w:val="1"/>
        </w:numPr>
        <w:tabs>
          <w:tab w:val="left" w:pos="407"/>
          <w:tab w:val="left" w:pos="6244"/>
        </w:tabs>
        <w:spacing w:line="278" w:lineRule="auto"/>
        <w:ind w:left="6244" w:right="174" w:hanging="6117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освітньої </w:t>
      </w:r>
      <w:r>
        <w:rPr>
          <w:b/>
          <w:spacing w:val="-2"/>
          <w:sz w:val="28"/>
        </w:rPr>
        <w:t>програми</w:t>
      </w:r>
    </w:p>
    <w:p w:rsidR="007C4959" w:rsidRDefault="007C4959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9"/>
        <w:gridCol w:w="276"/>
        <w:gridCol w:w="343"/>
        <w:gridCol w:w="355"/>
        <w:gridCol w:w="360"/>
        <w:gridCol w:w="360"/>
        <w:gridCol w:w="463"/>
        <w:gridCol w:w="343"/>
        <w:gridCol w:w="341"/>
        <w:gridCol w:w="344"/>
        <w:gridCol w:w="341"/>
        <w:gridCol w:w="343"/>
        <w:gridCol w:w="341"/>
        <w:gridCol w:w="343"/>
        <w:gridCol w:w="341"/>
        <w:gridCol w:w="401"/>
        <w:gridCol w:w="456"/>
        <w:gridCol w:w="428"/>
        <w:gridCol w:w="430"/>
        <w:gridCol w:w="423"/>
        <w:gridCol w:w="433"/>
        <w:gridCol w:w="342"/>
        <w:gridCol w:w="368"/>
        <w:gridCol w:w="486"/>
      </w:tblGrid>
      <w:tr w:rsidR="007C4959">
        <w:trPr>
          <w:trHeight w:val="902"/>
        </w:trPr>
        <w:tc>
          <w:tcPr>
            <w:tcW w:w="960" w:type="dxa"/>
          </w:tcPr>
          <w:p w:rsidR="007C4959" w:rsidRDefault="007C4959">
            <w:pPr>
              <w:pStyle w:val="TableParagraph"/>
            </w:pPr>
          </w:p>
        </w:tc>
        <w:tc>
          <w:tcPr>
            <w:tcW w:w="339" w:type="dxa"/>
            <w:textDirection w:val="btLr"/>
          </w:tcPr>
          <w:p w:rsidR="007C4959" w:rsidRDefault="005D134C">
            <w:pPr>
              <w:pStyle w:val="TableParagraph"/>
              <w:spacing w:before="66" w:line="243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76" w:type="dxa"/>
            <w:textDirection w:val="btLr"/>
          </w:tcPr>
          <w:p w:rsidR="007C4959" w:rsidRDefault="005D134C">
            <w:pPr>
              <w:pStyle w:val="TableParagraph"/>
              <w:spacing w:before="17" w:line="228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5" w:type="dxa"/>
            <w:textDirection w:val="btLr"/>
          </w:tcPr>
          <w:p w:rsidR="007C4959" w:rsidRDefault="005D134C">
            <w:pPr>
              <w:pStyle w:val="TableParagraph"/>
              <w:spacing w:before="80" w:line="245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7" w:line="242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5" w:line="245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463" w:type="dxa"/>
            <w:textDirection w:val="btLr"/>
          </w:tcPr>
          <w:p w:rsidR="007C4959" w:rsidRDefault="005D134C">
            <w:pPr>
              <w:pStyle w:val="TableParagraph"/>
              <w:spacing w:before="119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1" w:line="242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1" w:line="240" w:lineRule="exact"/>
              <w:ind w:left="201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344" w:type="dxa"/>
            <w:textDirection w:val="btLr"/>
          </w:tcPr>
          <w:p w:rsidR="007C4959" w:rsidRDefault="005D134C">
            <w:pPr>
              <w:pStyle w:val="TableParagraph"/>
              <w:spacing w:before="71" w:line="243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0" w:line="240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0" w:line="240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0" w:line="240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401" w:type="dxa"/>
            <w:textDirection w:val="btLr"/>
          </w:tcPr>
          <w:p w:rsidR="007C4959" w:rsidRDefault="005D134C">
            <w:pPr>
              <w:pStyle w:val="TableParagraph"/>
              <w:spacing w:before="121" w:line="250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456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428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430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433" w:type="dxa"/>
            <w:textDirection w:val="btLr"/>
          </w:tcPr>
          <w:p w:rsidR="007C4959" w:rsidRDefault="005D134C">
            <w:pPr>
              <w:pStyle w:val="TableParagraph"/>
              <w:spacing w:before="122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342" w:type="dxa"/>
            <w:textDirection w:val="btLr"/>
          </w:tcPr>
          <w:p w:rsidR="007C4959" w:rsidRDefault="005D134C">
            <w:pPr>
              <w:pStyle w:val="TableParagraph"/>
              <w:spacing w:before="70" w:line="242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486" w:type="dxa"/>
            <w:textDirection w:val="btLr"/>
          </w:tcPr>
          <w:p w:rsidR="007C4959" w:rsidRDefault="005D134C">
            <w:pPr>
              <w:pStyle w:val="TableParagraph"/>
              <w:spacing w:before="121"/>
              <w:ind w:left="148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24</w:t>
            </w: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РН1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extDirection w:val="btLr"/>
          </w:tcPr>
          <w:p w:rsidR="007C4959" w:rsidRDefault="005D134C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1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2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РН2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0" w:line="24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  <w:textDirection w:val="btLr"/>
          </w:tcPr>
          <w:p w:rsidR="007C4959" w:rsidRDefault="005D134C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2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РН3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5" w:line="245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  <w:textDirection w:val="btLr"/>
          </w:tcPr>
          <w:p w:rsidR="007C4959" w:rsidRDefault="005D134C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РН4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extDirection w:val="btLr"/>
          </w:tcPr>
          <w:p w:rsidR="007C4959" w:rsidRDefault="005D134C">
            <w:pPr>
              <w:pStyle w:val="TableParagraph"/>
              <w:spacing w:before="70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49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29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РН5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extDirection w:val="btLr"/>
          </w:tcPr>
          <w:p w:rsidR="007C4959" w:rsidRDefault="005D134C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1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РН6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extDirection w:val="btLr"/>
          </w:tcPr>
          <w:p w:rsidR="007C4959" w:rsidRDefault="005D134C">
            <w:pPr>
              <w:pStyle w:val="TableParagraph"/>
              <w:spacing w:before="80" w:line="245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extDirection w:val="btLr"/>
          </w:tcPr>
          <w:p w:rsidR="007C4959" w:rsidRDefault="005D134C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1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1" w:line="24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  <w:textDirection w:val="btLr"/>
          </w:tcPr>
          <w:p w:rsidR="007C4959" w:rsidRDefault="005D134C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2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2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РН7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2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РН8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extDirection w:val="btLr"/>
          </w:tcPr>
          <w:p w:rsidR="007C4959" w:rsidRDefault="005D134C">
            <w:pPr>
              <w:pStyle w:val="TableParagraph"/>
              <w:spacing w:before="70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РН9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extDirection w:val="btLr"/>
          </w:tcPr>
          <w:p w:rsidR="007C4959" w:rsidRDefault="005D134C">
            <w:pPr>
              <w:pStyle w:val="TableParagraph"/>
              <w:spacing w:before="85" w:line="245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extDirection w:val="btLr"/>
          </w:tcPr>
          <w:p w:rsidR="007C4959" w:rsidRDefault="005D134C">
            <w:pPr>
              <w:pStyle w:val="TableParagraph"/>
              <w:spacing w:before="70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2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РН10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extDirection w:val="btLr"/>
          </w:tcPr>
          <w:p w:rsidR="007C4959" w:rsidRDefault="005D134C">
            <w:pPr>
              <w:pStyle w:val="TableParagraph"/>
              <w:spacing w:before="71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textDirection w:val="btLr"/>
          </w:tcPr>
          <w:p w:rsidR="007C4959" w:rsidRDefault="005D134C">
            <w:pPr>
              <w:pStyle w:val="TableParagraph"/>
              <w:spacing w:before="122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РН11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extDirection w:val="btLr"/>
          </w:tcPr>
          <w:p w:rsidR="007C4959" w:rsidRDefault="005D134C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1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  <w:textDirection w:val="btLr"/>
          </w:tcPr>
          <w:p w:rsidR="007C4959" w:rsidRDefault="005D134C">
            <w:pPr>
              <w:pStyle w:val="TableParagraph"/>
              <w:spacing w:before="70" w:line="24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extDirection w:val="btLr"/>
          </w:tcPr>
          <w:p w:rsidR="007C4959" w:rsidRDefault="005D134C">
            <w:pPr>
              <w:pStyle w:val="TableParagraph"/>
              <w:spacing w:before="70" w:line="242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49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29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РН12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extDirection w:val="btLr"/>
          </w:tcPr>
          <w:p w:rsidR="007C4959" w:rsidRDefault="005D134C">
            <w:pPr>
              <w:pStyle w:val="TableParagraph"/>
              <w:spacing w:before="71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extDirection w:val="btLr"/>
          </w:tcPr>
          <w:p w:rsidR="007C4959" w:rsidRDefault="005D134C">
            <w:pPr>
              <w:pStyle w:val="TableParagraph"/>
              <w:spacing w:before="70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btLr"/>
          </w:tcPr>
          <w:p w:rsidR="007C4959" w:rsidRDefault="005D134C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spacing w:line="234" w:lineRule="exact"/>
              <w:ind w:left="1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РН13</w:t>
            </w:r>
          </w:p>
        </w:tc>
        <w:tc>
          <w:tcPr>
            <w:tcW w:w="339" w:type="dxa"/>
            <w:textDirection w:val="btLr"/>
          </w:tcPr>
          <w:p w:rsidR="007C4959" w:rsidRDefault="005D134C">
            <w:pPr>
              <w:pStyle w:val="TableParagraph"/>
              <w:spacing w:before="66" w:line="243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276" w:type="dxa"/>
            <w:textDirection w:val="btLr"/>
          </w:tcPr>
          <w:p w:rsidR="007C4959" w:rsidRDefault="005D134C">
            <w:pPr>
              <w:pStyle w:val="TableParagraph"/>
              <w:spacing w:before="17" w:line="228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extDirection w:val="btLr"/>
          </w:tcPr>
          <w:p w:rsidR="007C4959" w:rsidRDefault="005D134C">
            <w:pPr>
              <w:pStyle w:val="TableParagraph"/>
              <w:spacing w:before="88" w:line="250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ПРН1</w:t>
            </w:r>
          </w:p>
        </w:tc>
        <w:tc>
          <w:tcPr>
            <w:tcW w:w="339" w:type="dxa"/>
          </w:tcPr>
          <w:p w:rsidR="007C4959" w:rsidRDefault="005D134C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276" w:type="dxa"/>
          </w:tcPr>
          <w:p w:rsidR="007C4959" w:rsidRDefault="005D134C">
            <w:pPr>
              <w:pStyle w:val="TableParagraph"/>
              <w:spacing w:line="232" w:lineRule="exact"/>
              <w:ind w:left="7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2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2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2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2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2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5D134C">
            <w:pPr>
              <w:pStyle w:val="TableParagraph"/>
              <w:spacing w:line="23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2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2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2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5D134C">
            <w:pPr>
              <w:pStyle w:val="TableParagraph"/>
              <w:spacing w:line="232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56" w:type="dxa"/>
          </w:tcPr>
          <w:p w:rsidR="007C4959" w:rsidRDefault="005D134C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2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5D134C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3" w:type="dxa"/>
          </w:tcPr>
          <w:p w:rsidR="007C4959" w:rsidRDefault="005D134C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66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46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46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46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46" w:lineRule="exact"/>
              <w:ind w:left="24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46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5D134C">
            <w:pPr>
              <w:pStyle w:val="TableParagraph"/>
              <w:spacing w:line="246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46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46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9" w:type="dxa"/>
          </w:tcPr>
          <w:p w:rsidR="007C4959" w:rsidRDefault="005D134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5D134C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4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5D134C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4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4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9" w:type="dxa"/>
          </w:tcPr>
          <w:p w:rsidR="007C4959" w:rsidRDefault="005D134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3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4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5D134C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3" w:type="dxa"/>
          </w:tcPr>
          <w:p w:rsidR="007C4959" w:rsidRDefault="005D134C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5D134C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9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:rsidR="007C4959" w:rsidRDefault="005D134C">
            <w:pPr>
              <w:pStyle w:val="TableParagraph"/>
              <w:spacing w:line="232" w:lineRule="exact"/>
              <w:ind w:left="74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2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2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2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2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2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2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7C4959" w:rsidRDefault="005D134C">
            <w:pPr>
              <w:pStyle w:val="TableParagraph"/>
              <w:spacing w:line="232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  <w:tr w:rsidR="007C4959">
        <w:trPr>
          <w:trHeight w:val="254"/>
        </w:trPr>
        <w:tc>
          <w:tcPr>
            <w:tcW w:w="960" w:type="dxa"/>
          </w:tcPr>
          <w:p w:rsidR="007C4959" w:rsidRDefault="005D134C">
            <w:pPr>
              <w:pStyle w:val="TableParagraph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9" w:type="dxa"/>
          </w:tcPr>
          <w:p w:rsidR="007C4959" w:rsidRDefault="005D134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27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C4959" w:rsidRDefault="005D134C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6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5D134C">
            <w:pPr>
              <w:pStyle w:val="TableParagraph"/>
              <w:spacing w:line="234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1" w:type="dxa"/>
          </w:tcPr>
          <w:p w:rsidR="007C4959" w:rsidRDefault="005D134C">
            <w:pPr>
              <w:pStyle w:val="TableParagraph"/>
              <w:spacing w:line="234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3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7C4959" w:rsidRDefault="005D134C">
            <w:pPr>
              <w:pStyle w:val="TableParagraph"/>
              <w:spacing w:line="234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56" w:type="dxa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7C4959" w:rsidRDefault="005D134C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0" w:type="dxa"/>
          </w:tcPr>
          <w:p w:rsidR="007C4959" w:rsidRDefault="005D134C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23" w:type="dxa"/>
          </w:tcPr>
          <w:p w:rsidR="007C4959" w:rsidRDefault="005D134C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33" w:type="dxa"/>
          </w:tcPr>
          <w:p w:rsidR="007C4959" w:rsidRDefault="005D134C">
            <w:pPr>
              <w:pStyle w:val="TableParagraph"/>
              <w:spacing w:line="234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42" w:type="dxa"/>
          </w:tcPr>
          <w:p w:rsidR="007C4959" w:rsidRDefault="005D134C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368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486" w:type="dxa"/>
          </w:tcPr>
          <w:p w:rsidR="007C4959" w:rsidRDefault="005D134C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</w:tr>
    </w:tbl>
    <w:p w:rsidR="007C4959" w:rsidRDefault="005D134C" w:rsidP="00B36935">
      <w:pPr>
        <w:tabs>
          <w:tab w:val="left" w:pos="3551"/>
          <w:tab w:val="left" w:pos="6360"/>
        </w:tabs>
        <w:spacing w:before="116"/>
        <w:ind w:left="4"/>
        <w:jc w:val="center"/>
        <w:rPr>
          <w:b/>
          <w:sz w:val="28"/>
        </w:rPr>
        <w:sectPr w:rsidR="007C4959">
          <w:pgSz w:w="16850" w:h="11920" w:orient="landscape"/>
          <w:pgMar w:top="1340" w:right="1559" w:bottom="280" w:left="1559" w:header="720" w:footer="720" w:gutter="0"/>
          <w:cols w:space="720"/>
        </w:sectPr>
      </w:pPr>
      <w:r>
        <w:rPr>
          <w:b/>
          <w:sz w:val="28"/>
        </w:rPr>
        <w:t>Гарант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ОП</w:t>
      </w:r>
      <w:r>
        <w:rPr>
          <w:b/>
          <w:sz w:val="28"/>
        </w:rPr>
        <w:tab/>
      </w:r>
      <w:r>
        <w:rPr>
          <w:b/>
          <w:noProof/>
          <w:sz w:val="28"/>
          <w:lang w:val="ru-RU" w:eastAsia="ru-RU"/>
        </w:rPr>
        <w:drawing>
          <wp:inline distT="0" distB="0" distL="0" distR="0" wp14:anchorId="120C6A34" wp14:editId="0153005F">
            <wp:extent cx="273685" cy="420179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2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b/>
          <w:sz w:val="28"/>
        </w:rPr>
        <w:t>Юлія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КІЩЕНКО</w:t>
      </w:r>
    </w:p>
    <w:p w:rsidR="007C4959" w:rsidRDefault="005D134C" w:rsidP="00B36935">
      <w:pPr>
        <w:ind w:right="5"/>
        <w:jc w:val="center"/>
        <w:rPr>
          <w:sz w:val="26"/>
        </w:rPr>
      </w:pPr>
      <w:r>
        <w:rPr>
          <w:spacing w:val="-2"/>
          <w:sz w:val="26"/>
        </w:rPr>
        <w:lastRenderedPageBreak/>
        <w:t>ДОДАТОК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А</w:t>
      </w:r>
    </w:p>
    <w:p w:rsidR="007C4959" w:rsidRDefault="005D134C">
      <w:pPr>
        <w:jc w:val="center"/>
        <w:rPr>
          <w:b/>
        </w:rPr>
      </w:pPr>
      <w:r>
        <w:rPr>
          <w:b/>
        </w:rPr>
        <w:t>Вибіркові</w:t>
      </w:r>
      <w:r>
        <w:rPr>
          <w:b/>
          <w:spacing w:val="-11"/>
        </w:rPr>
        <w:t xml:space="preserve"> </w:t>
      </w:r>
      <w:r>
        <w:rPr>
          <w:b/>
        </w:rPr>
        <w:t>компоненти</w:t>
      </w:r>
      <w:r>
        <w:rPr>
          <w:b/>
          <w:spacing w:val="-12"/>
        </w:rPr>
        <w:t xml:space="preserve"> </w:t>
      </w:r>
      <w:r>
        <w:rPr>
          <w:b/>
          <w:spacing w:val="-7"/>
        </w:rPr>
        <w:t>ВК</w:t>
      </w:r>
    </w:p>
    <w:p w:rsidR="007C4959" w:rsidRDefault="007C4959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79"/>
        <w:gridCol w:w="2130"/>
        <w:gridCol w:w="3402"/>
      </w:tblGrid>
      <w:tr w:rsidR="007C4959">
        <w:trPr>
          <w:trHeight w:val="251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32" w:lineRule="exact"/>
              <w:ind w:left="20"/>
              <w:jc w:val="center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н/д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2" w:lineRule="exact"/>
              <w:ind w:left="825"/>
            </w:pPr>
            <w:r>
              <w:t>Компоненти</w:t>
            </w:r>
            <w:r>
              <w:rPr>
                <w:spacing w:val="-13"/>
              </w:rPr>
              <w:t xml:space="preserve"> </w:t>
            </w:r>
            <w:r>
              <w:t>освітньої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line="232" w:lineRule="exact"/>
              <w:ind w:left="22"/>
              <w:jc w:val="center"/>
            </w:pPr>
            <w:r>
              <w:t>Кількість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кредитів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32" w:lineRule="exact"/>
              <w:ind w:left="19" w:right="5"/>
              <w:jc w:val="center"/>
            </w:pP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підсумкового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контролю</w:t>
            </w:r>
          </w:p>
        </w:tc>
      </w:tr>
      <w:tr w:rsidR="007C4959">
        <w:trPr>
          <w:trHeight w:val="251"/>
        </w:trPr>
        <w:tc>
          <w:tcPr>
            <w:tcW w:w="11488" w:type="dxa"/>
            <w:gridSpan w:val="4"/>
          </w:tcPr>
          <w:p w:rsidR="007C4959" w:rsidRDefault="005D134C">
            <w:pPr>
              <w:pStyle w:val="TableParagraph"/>
              <w:spacing w:line="232" w:lineRule="exact"/>
              <w:ind w:left="16"/>
              <w:jc w:val="center"/>
              <w:rPr>
                <w:i/>
              </w:rPr>
            </w:pPr>
            <w:r>
              <w:rPr>
                <w:i/>
              </w:rPr>
              <w:t>Дисципліни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циклу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загальної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підготовки</w:t>
            </w:r>
          </w:p>
        </w:tc>
      </w:tr>
      <w:tr w:rsidR="007C4959">
        <w:trPr>
          <w:trHeight w:val="271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50" w:lineRule="exact"/>
              <w:ind w:left="20" w:right="4"/>
              <w:jc w:val="center"/>
            </w:pPr>
            <w:r>
              <w:rPr>
                <w:spacing w:val="-4"/>
              </w:rPr>
              <w:t>ВК1.</w:t>
            </w:r>
          </w:p>
        </w:tc>
        <w:tc>
          <w:tcPr>
            <w:tcW w:w="4679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41"/>
              <w:rPr>
                <w:b/>
              </w:rPr>
            </w:pPr>
          </w:p>
          <w:p w:rsidR="007C4959" w:rsidRDefault="005D134C">
            <w:pPr>
              <w:pStyle w:val="TableParagraph"/>
              <w:ind w:left="1848" w:hanging="1551"/>
            </w:pP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електронним</w:t>
            </w:r>
            <w:r>
              <w:rPr>
                <w:spacing w:val="-10"/>
              </w:rPr>
              <w:t xml:space="preserve"> </w:t>
            </w:r>
            <w:r>
              <w:t>каталогом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віртуальному сайті ХДУ</w:t>
            </w: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1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50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4" w:lineRule="exact"/>
              <w:ind w:left="20" w:right="4"/>
              <w:jc w:val="center"/>
            </w:pPr>
            <w:r>
              <w:rPr>
                <w:spacing w:val="-4"/>
              </w:rPr>
              <w:t>ВК2.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line="248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8" w:lineRule="exact"/>
              <w:ind w:left="20" w:right="4"/>
              <w:jc w:val="center"/>
            </w:pPr>
            <w:r>
              <w:rPr>
                <w:spacing w:val="-4"/>
              </w:rPr>
              <w:t>ВК3.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1" w:line="247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8" w:lineRule="exact"/>
              <w:ind w:left="20" w:right="4"/>
              <w:jc w:val="center"/>
            </w:pPr>
            <w:r>
              <w:rPr>
                <w:spacing w:val="-4"/>
              </w:rPr>
              <w:t>ВК4.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1" w:line="247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70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9" w:lineRule="exact"/>
              <w:ind w:left="20" w:right="4"/>
              <w:jc w:val="center"/>
            </w:pPr>
            <w:r>
              <w:rPr>
                <w:spacing w:val="-4"/>
              </w:rPr>
              <w:t>ВК5.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3" w:line="247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7" w:lineRule="exact"/>
              <w:ind w:left="20" w:right="4"/>
              <w:jc w:val="center"/>
            </w:pPr>
            <w:r>
              <w:rPr>
                <w:spacing w:val="-4"/>
              </w:rPr>
              <w:t>ВК6.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line="248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8" w:lineRule="exact"/>
              <w:ind w:left="20" w:right="4"/>
              <w:jc w:val="center"/>
            </w:pPr>
            <w:r>
              <w:rPr>
                <w:spacing w:val="-4"/>
              </w:rPr>
              <w:t>ВК7.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3" w:line="245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70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9" w:lineRule="exact"/>
              <w:ind w:left="20" w:right="4"/>
              <w:jc w:val="center"/>
            </w:pPr>
            <w:r>
              <w:rPr>
                <w:spacing w:val="-4"/>
              </w:rPr>
              <w:t>ВК8.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3" w:line="247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7" w:lineRule="exact"/>
              <w:ind w:left="20" w:right="4"/>
              <w:jc w:val="center"/>
            </w:pPr>
            <w:r>
              <w:rPr>
                <w:spacing w:val="-4"/>
              </w:rPr>
              <w:t>ВК9.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line="248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70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9" w:lineRule="exact"/>
              <w:ind w:left="20" w:right="4"/>
              <w:jc w:val="center"/>
            </w:pPr>
            <w:r>
              <w:rPr>
                <w:spacing w:val="-2"/>
              </w:rPr>
              <w:t>ВК10.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1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5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6" w:lineRule="exact"/>
              <w:ind w:left="20" w:right="4"/>
              <w:jc w:val="center"/>
            </w:pPr>
            <w:r>
              <w:rPr>
                <w:spacing w:val="-2"/>
              </w:rPr>
              <w:t>ВК11.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1" w:line="245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70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9" w:lineRule="exact"/>
              <w:ind w:left="20" w:right="4"/>
              <w:jc w:val="center"/>
            </w:pPr>
            <w:r>
              <w:rPr>
                <w:spacing w:val="-2"/>
              </w:rPr>
              <w:t>ВК12.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before="3" w:line="247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68"/>
        </w:trPr>
        <w:tc>
          <w:tcPr>
            <w:tcW w:w="1277" w:type="dxa"/>
          </w:tcPr>
          <w:p w:rsidR="007C4959" w:rsidRDefault="005D134C">
            <w:pPr>
              <w:pStyle w:val="TableParagraph"/>
              <w:spacing w:line="247" w:lineRule="exact"/>
              <w:ind w:left="20" w:right="4"/>
              <w:jc w:val="center"/>
            </w:pPr>
            <w:r>
              <w:rPr>
                <w:spacing w:val="-2"/>
              </w:rPr>
              <w:t>ВК13.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7C4959" w:rsidRDefault="005D134C">
            <w:pPr>
              <w:pStyle w:val="TableParagraph"/>
              <w:spacing w:line="248" w:lineRule="exact"/>
              <w:ind w:left="22" w:righ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3402" w:type="dxa"/>
          </w:tcPr>
          <w:p w:rsidR="007C4959" w:rsidRDefault="005D134C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54"/>
        </w:trPr>
        <w:tc>
          <w:tcPr>
            <w:tcW w:w="11488" w:type="dxa"/>
            <w:gridSpan w:val="4"/>
          </w:tcPr>
          <w:p w:rsidR="007C4959" w:rsidRDefault="005D134C">
            <w:pPr>
              <w:pStyle w:val="TableParagraph"/>
              <w:spacing w:line="234" w:lineRule="exact"/>
              <w:ind w:left="16"/>
              <w:jc w:val="center"/>
              <w:rPr>
                <w:i/>
              </w:rPr>
            </w:pPr>
            <w:r>
              <w:rPr>
                <w:i/>
              </w:rPr>
              <w:t>Дисципліни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циклу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професійної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підготовки</w:t>
            </w:r>
          </w:p>
        </w:tc>
      </w:tr>
      <w:tr w:rsidR="007C4959">
        <w:trPr>
          <w:trHeight w:val="253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spacing w:before="7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ВК14.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4" w:lineRule="exact"/>
              <w:ind w:left="112"/>
            </w:pPr>
            <w:r>
              <w:t>ВК14.1.</w:t>
            </w:r>
            <w:r>
              <w:rPr>
                <w:spacing w:val="-7"/>
              </w:rPr>
              <w:t xml:space="preserve"> </w:t>
            </w:r>
            <w:r>
              <w:t>Вступ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германського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мовознавства</w:t>
            </w:r>
          </w:p>
        </w:tc>
        <w:tc>
          <w:tcPr>
            <w:tcW w:w="2130" w:type="dxa"/>
            <w:vMerge w:val="restart"/>
          </w:tcPr>
          <w:p w:rsidR="007C4959" w:rsidRDefault="007C4959">
            <w:pPr>
              <w:pStyle w:val="TableParagraph"/>
              <w:spacing w:before="7"/>
              <w:rPr>
                <w:b/>
              </w:rPr>
            </w:pPr>
          </w:p>
          <w:p w:rsidR="007C4959" w:rsidRDefault="005D134C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49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0" w:lineRule="exact"/>
              <w:ind w:left="112"/>
            </w:pPr>
            <w:r>
              <w:t>ВК14.2.</w:t>
            </w:r>
            <w:r>
              <w:rPr>
                <w:spacing w:val="-6"/>
              </w:rPr>
              <w:t xml:space="preserve"> </w:t>
            </w:r>
            <w:r>
              <w:t>Латинська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мова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4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4" w:lineRule="exact"/>
              <w:ind w:left="112"/>
            </w:pPr>
            <w:r>
              <w:t>ВК14.3.</w:t>
            </w:r>
            <w:r>
              <w:rPr>
                <w:spacing w:val="-5"/>
              </w:rPr>
              <w:t xml:space="preserve"> </w:t>
            </w:r>
            <w:r>
              <w:t>Бізнес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комунікація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1"/>
        </w:trPr>
        <w:tc>
          <w:tcPr>
            <w:tcW w:w="11488" w:type="dxa"/>
            <w:gridSpan w:val="4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spacing w:before="7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ВК15.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2" w:lineRule="exact"/>
              <w:ind w:left="112"/>
            </w:pPr>
            <w:r>
              <w:t>ВК15.1.</w:t>
            </w:r>
            <w:r>
              <w:rPr>
                <w:spacing w:val="-6"/>
              </w:rPr>
              <w:t xml:space="preserve"> </w:t>
            </w:r>
            <w:r>
              <w:t>Основи</w:t>
            </w:r>
            <w:r>
              <w:rPr>
                <w:spacing w:val="-6"/>
              </w:rPr>
              <w:t xml:space="preserve"> </w:t>
            </w:r>
            <w:r>
              <w:t>наукових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досліджень</w:t>
            </w:r>
          </w:p>
        </w:tc>
        <w:tc>
          <w:tcPr>
            <w:tcW w:w="2130" w:type="dxa"/>
            <w:vMerge w:val="restart"/>
          </w:tcPr>
          <w:p w:rsidR="007C4959" w:rsidRDefault="005D134C">
            <w:pPr>
              <w:pStyle w:val="TableParagraph"/>
              <w:spacing w:line="247" w:lineRule="exact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7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51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2" w:lineRule="exact"/>
              <w:ind w:left="112"/>
            </w:pPr>
            <w:r>
              <w:t>ВК15.2.</w:t>
            </w:r>
            <w:r>
              <w:rPr>
                <w:spacing w:val="-6"/>
              </w:rPr>
              <w:t xml:space="preserve"> </w:t>
            </w:r>
            <w:r>
              <w:t>Академічне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4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4" w:lineRule="exact"/>
              <w:ind w:left="112"/>
            </w:pPr>
            <w:r>
              <w:t>ВК15.3.</w:t>
            </w:r>
            <w:r>
              <w:rPr>
                <w:spacing w:val="-7"/>
              </w:rPr>
              <w:t xml:space="preserve"> </w:t>
            </w:r>
            <w:r>
              <w:t>Основи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медіаосвіти</w:t>
            </w:r>
            <w:proofErr w:type="spellEnd"/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3"/>
        </w:trPr>
        <w:tc>
          <w:tcPr>
            <w:tcW w:w="11488" w:type="dxa"/>
            <w:gridSpan w:val="4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506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131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ВК16.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48" w:lineRule="exact"/>
              <w:ind w:left="112"/>
            </w:pPr>
            <w:r>
              <w:t>ВК16.1.</w:t>
            </w:r>
            <w:r>
              <w:rPr>
                <w:spacing w:val="-5"/>
              </w:rPr>
              <w:t xml:space="preserve"> </w:t>
            </w:r>
            <w:r>
              <w:t>Теоретична</w:t>
            </w:r>
            <w:r>
              <w:rPr>
                <w:spacing w:val="-7"/>
              </w:rPr>
              <w:t xml:space="preserve"> </w:t>
            </w:r>
            <w:r>
              <w:t>граматика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англійської</w:t>
            </w:r>
          </w:p>
          <w:p w:rsidR="007C4959" w:rsidRDefault="005D134C">
            <w:pPr>
              <w:pStyle w:val="TableParagraph"/>
              <w:spacing w:line="238" w:lineRule="exact"/>
              <w:ind w:left="112"/>
            </w:pPr>
            <w:r>
              <w:rPr>
                <w:spacing w:val="-4"/>
              </w:rPr>
              <w:t>мови</w:t>
            </w:r>
          </w:p>
        </w:tc>
        <w:tc>
          <w:tcPr>
            <w:tcW w:w="2130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503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52" w:lineRule="exact"/>
              <w:ind w:left="112"/>
            </w:pPr>
            <w:r>
              <w:t>ВК16.2.</w:t>
            </w:r>
            <w:r>
              <w:rPr>
                <w:spacing w:val="-9"/>
              </w:rPr>
              <w:t xml:space="preserve"> </w:t>
            </w:r>
            <w:r>
              <w:t>Основи</w:t>
            </w:r>
            <w:r>
              <w:rPr>
                <w:spacing w:val="-9"/>
              </w:rPr>
              <w:t xml:space="preserve"> </w:t>
            </w:r>
            <w:r>
              <w:t>редагування</w:t>
            </w:r>
            <w:r>
              <w:rPr>
                <w:spacing w:val="-10"/>
              </w:rPr>
              <w:t xml:space="preserve"> </w:t>
            </w:r>
            <w:r>
              <w:t>текстів</w:t>
            </w:r>
            <w:r>
              <w:rPr>
                <w:spacing w:val="-9"/>
              </w:rPr>
              <w:t xml:space="preserve"> </w:t>
            </w:r>
            <w:r>
              <w:t>різних функціональних стилів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48" w:lineRule="exact"/>
              <w:ind w:left="112"/>
            </w:pPr>
            <w:r>
              <w:t>ВК16.3.</w:t>
            </w:r>
            <w:r>
              <w:rPr>
                <w:spacing w:val="-6"/>
              </w:rPr>
              <w:t xml:space="preserve"> </w:t>
            </w:r>
            <w:r>
              <w:t>Теоретичний</w:t>
            </w:r>
            <w:r>
              <w:rPr>
                <w:spacing w:val="-7"/>
              </w:rPr>
              <w:t xml:space="preserve"> </w:t>
            </w:r>
            <w:r>
              <w:t>курс</w:t>
            </w:r>
            <w:r>
              <w:rPr>
                <w:spacing w:val="-6"/>
              </w:rPr>
              <w:t xml:space="preserve"> </w:t>
            </w:r>
            <w:r>
              <w:t>другої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іноземної</w:t>
            </w:r>
          </w:p>
          <w:p w:rsidR="007C4959" w:rsidRDefault="005D134C">
            <w:pPr>
              <w:pStyle w:val="TableParagraph"/>
              <w:spacing w:line="238" w:lineRule="exact"/>
              <w:ind w:left="112"/>
            </w:pPr>
            <w:r>
              <w:rPr>
                <w:spacing w:val="-4"/>
              </w:rPr>
              <w:t>мови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3"/>
        </w:trPr>
        <w:tc>
          <w:tcPr>
            <w:tcW w:w="11488" w:type="dxa"/>
            <w:gridSpan w:val="4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</w:tbl>
    <w:p w:rsidR="007C4959" w:rsidRDefault="007C4959">
      <w:pPr>
        <w:pStyle w:val="TableParagraph"/>
        <w:rPr>
          <w:sz w:val="18"/>
        </w:rPr>
        <w:sectPr w:rsidR="007C4959">
          <w:pgSz w:w="16850" w:h="11920" w:orient="landscape"/>
          <w:pgMar w:top="1340" w:right="1559" w:bottom="280" w:left="1559" w:header="720" w:footer="720" w:gutter="0"/>
          <w:cols w:space="720"/>
        </w:sectPr>
      </w:pPr>
    </w:p>
    <w:p w:rsidR="007C4959" w:rsidRDefault="007C4959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79"/>
        <w:gridCol w:w="2130"/>
        <w:gridCol w:w="3402"/>
      </w:tblGrid>
      <w:tr w:rsidR="007C4959">
        <w:trPr>
          <w:trHeight w:val="505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8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ВК17.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52" w:lineRule="exact"/>
              <w:ind w:left="112" w:right="153"/>
            </w:pPr>
            <w:r>
              <w:t>ВК17.1.</w:t>
            </w:r>
            <w:r>
              <w:rPr>
                <w:spacing w:val="-14"/>
              </w:rPr>
              <w:t xml:space="preserve"> </w:t>
            </w:r>
            <w:r>
              <w:t>Країнознавство</w:t>
            </w:r>
            <w:r>
              <w:rPr>
                <w:spacing w:val="-14"/>
              </w:rPr>
              <w:t xml:space="preserve"> </w:t>
            </w:r>
            <w:r>
              <w:t xml:space="preserve">англійськомовних </w:t>
            </w:r>
            <w:r>
              <w:rPr>
                <w:spacing w:val="-2"/>
              </w:rPr>
              <w:t>країн</w:t>
            </w:r>
          </w:p>
        </w:tc>
        <w:tc>
          <w:tcPr>
            <w:tcW w:w="2130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8"/>
              <w:rPr>
                <w:b/>
              </w:rPr>
            </w:pPr>
          </w:p>
          <w:p w:rsidR="007C4959" w:rsidRDefault="005D134C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52" w:lineRule="exact"/>
              <w:ind w:left="112" w:right="153"/>
            </w:pPr>
            <w:r>
              <w:t>ВК17.2.</w:t>
            </w:r>
            <w:r>
              <w:rPr>
                <w:spacing w:val="-11"/>
              </w:rPr>
              <w:t xml:space="preserve"> </w:t>
            </w:r>
            <w:r>
              <w:t>Технологія</w:t>
            </w:r>
            <w:r>
              <w:rPr>
                <w:spacing w:val="-14"/>
              </w:rPr>
              <w:t xml:space="preserve"> </w:t>
            </w:r>
            <w:r>
              <w:t>сучасного</w:t>
            </w:r>
            <w:r>
              <w:rPr>
                <w:spacing w:val="-11"/>
              </w:rPr>
              <w:t xml:space="preserve"> </w:t>
            </w:r>
            <w:r>
              <w:t>уроку англійської мови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1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2" w:lineRule="exact"/>
              <w:ind w:left="112"/>
            </w:pPr>
            <w:r>
              <w:t>ВК17.3.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Лінгвокраїнознавство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4"/>
        </w:trPr>
        <w:tc>
          <w:tcPr>
            <w:tcW w:w="11488" w:type="dxa"/>
            <w:gridSpan w:val="4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1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8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ВК18.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2" w:lineRule="exact"/>
              <w:ind w:left="112"/>
            </w:pPr>
            <w:r>
              <w:t>ВК18.1.</w:t>
            </w:r>
            <w:r>
              <w:rPr>
                <w:spacing w:val="-4"/>
              </w:rPr>
              <w:t xml:space="preserve"> </w:t>
            </w:r>
            <w:r>
              <w:t>Література</w:t>
            </w:r>
            <w:r>
              <w:rPr>
                <w:spacing w:val="-4"/>
              </w:rPr>
              <w:t xml:space="preserve"> </w:t>
            </w:r>
            <w:r>
              <w:t>Англії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США</w:t>
            </w:r>
          </w:p>
        </w:tc>
        <w:tc>
          <w:tcPr>
            <w:tcW w:w="2130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8"/>
              <w:rPr>
                <w:b/>
              </w:rPr>
            </w:pPr>
          </w:p>
          <w:p w:rsidR="007C4959" w:rsidRDefault="005D134C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52" w:lineRule="exact"/>
              <w:ind w:left="112" w:right="153"/>
            </w:pPr>
            <w:r>
              <w:t>ВК18.2.</w:t>
            </w:r>
            <w:r>
              <w:rPr>
                <w:spacing w:val="-9"/>
              </w:rPr>
              <w:t xml:space="preserve"> </w:t>
            </w:r>
            <w:r>
              <w:t>Напрями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стилі</w:t>
            </w:r>
            <w:r>
              <w:rPr>
                <w:spacing w:val="-10"/>
              </w:rPr>
              <w:t xml:space="preserve"> </w:t>
            </w:r>
            <w:r>
              <w:t xml:space="preserve">художньої літератури ХХ – поч. </w:t>
            </w:r>
            <w:proofErr w:type="spellStart"/>
            <w:r>
              <w:t>ХХІст</w:t>
            </w:r>
            <w:proofErr w:type="spellEnd"/>
            <w:r>
              <w:t>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48" w:lineRule="exact"/>
              <w:ind w:left="112"/>
            </w:pPr>
            <w:r>
              <w:t>ВК18.3.</w:t>
            </w:r>
            <w:r>
              <w:rPr>
                <w:spacing w:val="-6"/>
              </w:rPr>
              <w:t xml:space="preserve"> </w:t>
            </w:r>
            <w:r>
              <w:t>Лінгвопрагматичний</w:t>
            </w:r>
            <w:r>
              <w:rPr>
                <w:spacing w:val="-6"/>
              </w:rPr>
              <w:t xml:space="preserve"> </w:t>
            </w:r>
            <w:r>
              <w:t>аспект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ділової</w:t>
            </w:r>
          </w:p>
          <w:p w:rsidR="007C4959" w:rsidRDefault="005D134C">
            <w:pPr>
              <w:pStyle w:val="TableParagraph"/>
              <w:spacing w:line="238" w:lineRule="exact"/>
              <w:ind w:left="112"/>
            </w:pPr>
            <w:r>
              <w:t>комунікації</w:t>
            </w:r>
            <w:r>
              <w:rPr>
                <w:spacing w:val="-8"/>
              </w:rPr>
              <w:t xml:space="preserve"> </w:t>
            </w:r>
            <w:r>
              <w:t>англійською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мовою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251"/>
        </w:trPr>
        <w:tc>
          <w:tcPr>
            <w:tcW w:w="11488" w:type="dxa"/>
            <w:gridSpan w:val="4"/>
          </w:tcPr>
          <w:p w:rsidR="007C4959" w:rsidRDefault="007C4959">
            <w:pPr>
              <w:pStyle w:val="TableParagraph"/>
              <w:rPr>
                <w:sz w:val="18"/>
              </w:rPr>
            </w:pPr>
          </w:p>
        </w:tc>
      </w:tr>
      <w:tr w:rsidR="007C4959">
        <w:trPr>
          <w:trHeight w:val="253"/>
        </w:trPr>
        <w:tc>
          <w:tcPr>
            <w:tcW w:w="1277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6"/>
              <w:rPr>
                <w:b/>
              </w:rPr>
            </w:pPr>
          </w:p>
          <w:p w:rsidR="007C4959" w:rsidRDefault="005D134C">
            <w:pPr>
              <w:pStyle w:val="TableParagraph"/>
              <w:ind w:left="357"/>
            </w:pPr>
            <w:r>
              <w:rPr>
                <w:spacing w:val="-2"/>
              </w:rPr>
              <w:t>ВК19.</w:t>
            </w: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34" w:lineRule="exact"/>
              <w:ind w:left="112"/>
            </w:pPr>
            <w:r>
              <w:t>ВК19.1.Інтерпретація</w:t>
            </w:r>
            <w:r>
              <w:rPr>
                <w:spacing w:val="-11"/>
              </w:rPr>
              <w:t xml:space="preserve"> </w:t>
            </w:r>
            <w:r>
              <w:t>художнього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тексту</w:t>
            </w:r>
          </w:p>
        </w:tc>
        <w:tc>
          <w:tcPr>
            <w:tcW w:w="2130" w:type="dxa"/>
            <w:vMerge w:val="restart"/>
          </w:tcPr>
          <w:p w:rsidR="007C4959" w:rsidRDefault="007C4959">
            <w:pPr>
              <w:pStyle w:val="TableParagraph"/>
              <w:rPr>
                <w:b/>
              </w:rPr>
            </w:pPr>
          </w:p>
          <w:p w:rsidR="007C4959" w:rsidRDefault="007C4959">
            <w:pPr>
              <w:pStyle w:val="TableParagraph"/>
              <w:spacing w:before="6"/>
              <w:rPr>
                <w:b/>
              </w:rPr>
            </w:pPr>
          </w:p>
          <w:p w:rsidR="007C4959" w:rsidRDefault="005D134C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2" w:type="dxa"/>
            <w:vMerge w:val="restart"/>
          </w:tcPr>
          <w:p w:rsidR="007C4959" w:rsidRDefault="005D134C">
            <w:pPr>
              <w:pStyle w:val="TableParagraph"/>
              <w:spacing w:line="249" w:lineRule="exact"/>
              <w:ind w:left="567"/>
            </w:pPr>
            <w:r>
              <w:rPr>
                <w:spacing w:val="-2"/>
              </w:rPr>
              <w:t>диференційований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залік</w:t>
            </w:r>
          </w:p>
        </w:tc>
      </w:tr>
      <w:tr w:rsidR="007C4959">
        <w:trPr>
          <w:trHeight w:val="249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29" w:lineRule="exact"/>
              <w:ind w:left="112"/>
            </w:pPr>
            <w:r>
              <w:t>ВК</w:t>
            </w:r>
            <w:r>
              <w:rPr>
                <w:spacing w:val="-10"/>
              </w:rPr>
              <w:t xml:space="preserve"> </w:t>
            </w:r>
            <w:r>
              <w:t>19.2.</w:t>
            </w:r>
            <w:r>
              <w:rPr>
                <w:spacing w:val="-4"/>
              </w:rPr>
              <w:t xml:space="preserve"> </w:t>
            </w:r>
            <w:r>
              <w:t>Лінгвостилістичний</w:t>
            </w:r>
            <w:r>
              <w:rPr>
                <w:spacing w:val="-5"/>
              </w:rPr>
              <w:t xml:space="preserve"> </w:t>
            </w:r>
            <w:r>
              <w:t>аналіз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тексту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  <w:tr w:rsidR="007C4959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7C4959" w:rsidRDefault="005D134C">
            <w:pPr>
              <w:pStyle w:val="TableParagraph"/>
              <w:spacing w:line="252" w:lineRule="exact"/>
              <w:ind w:left="112" w:right="153"/>
            </w:pPr>
            <w:r>
              <w:t>ВК19.3. Сучасні технології навчання іноземних</w:t>
            </w:r>
            <w:r>
              <w:rPr>
                <w:spacing w:val="-7"/>
              </w:rPr>
              <w:t xml:space="preserve"> </w:t>
            </w:r>
            <w:r>
              <w:t>мов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закладах</w:t>
            </w:r>
            <w:r>
              <w:rPr>
                <w:spacing w:val="-10"/>
              </w:rPr>
              <w:t xml:space="preserve"> </w:t>
            </w:r>
            <w:r>
              <w:t>загальної</w:t>
            </w:r>
            <w:r>
              <w:rPr>
                <w:spacing w:val="-6"/>
              </w:rPr>
              <w:t xml:space="preserve"> </w:t>
            </w:r>
            <w:r>
              <w:t xml:space="preserve">середньої </w:t>
            </w:r>
            <w:r>
              <w:rPr>
                <w:spacing w:val="-2"/>
              </w:rPr>
              <w:t>освіти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C4959" w:rsidRDefault="007C4959">
            <w:pPr>
              <w:rPr>
                <w:sz w:val="2"/>
                <w:szCs w:val="2"/>
              </w:rPr>
            </w:pPr>
          </w:p>
        </w:tc>
      </w:tr>
    </w:tbl>
    <w:p w:rsidR="005D134C" w:rsidRDefault="005D134C"/>
    <w:sectPr w:rsidR="005D134C">
      <w:pgSz w:w="16850" w:h="11920" w:orient="landscape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CA7"/>
    <w:multiLevelType w:val="hybridMultilevel"/>
    <w:tmpl w:val="87901626"/>
    <w:lvl w:ilvl="0" w:tplc="1FF0806A">
      <w:start w:val="1"/>
      <w:numFmt w:val="decimal"/>
      <w:lvlText w:val="%1."/>
      <w:lvlJc w:val="left"/>
      <w:pPr>
        <w:ind w:left="32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EAC19C">
      <w:start w:val="1"/>
      <w:numFmt w:val="decimal"/>
      <w:lvlText w:val="%2."/>
      <w:lvlJc w:val="left"/>
      <w:pPr>
        <w:ind w:left="3094" w:hanging="285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F2EE41AE">
      <w:numFmt w:val="bullet"/>
      <w:lvlText w:val="•"/>
      <w:lvlJc w:val="left"/>
      <w:pPr>
        <w:ind w:left="3736" w:hanging="285"/>
      </w:pPr>
      <w:rPr>
        <w:rFonts w:hint="default"/>
        <w:lang w:val="uk-UA" w:eastAsia="en-US" w:bidi="ar-SA"/>
      </w:rPr>
    </w:lvl>
    <w:lvl w:ilvl="3" w:tplc="154458D6">
      <w:numFmt w:val="bullet"/>
      <w:lvlText w:val="•"/>
      <w:lvlJc w:val="left"/>
      <w:pPr>
        <w:ind w:left="4372" w:hanging="285"/>
      </w:pPr>
      <w:rPr>
        <w:rFonts w:hint="default"/>
        <w:lang w:val="uk-UA" w:eastAsia="en-US" w:bidi="ar-SA"/>
      </w:rPr>
    </w:lvl>
    <w:lvl w:ilvl="4" w:tplc="7DD602EA">
      <w:numFmt w:val="bullet"/>
      <w:lvlText w:val="•"/>
      <w:lvlJc w:val="left"/>
      <w:pPr>
        <w:ind w:left="5009" w:hanging="285"/>
      </w:pPr>
      <w:rPr>
        <w:rFonts w:hint="default"/>
        <w:lang w:val="uk-UA" w:eastAsia="en-US" w:bidi="ar-SA"/>
      </w:rPr>
    </w:lvl>
    <w:lvl w:ilvl="5" w:tplc="4D58A756">
      <w:numFmt w:val="bullet"/>
      <w:lvlText w:val="•"/>
      <w:lvlJc w:val="left"/>
      <w:pPr>
        <w:ind w:left="5645" w:hanging="285"/>
      </w:pPr>
      <w:rPr>
        <w:rFonts w:hint="default"/>
        <w:lang w:val="uk-UA" w:eastAsia="en-US" w:bidi="ar-SA"/>
      </w:rPr>
    </w:lvl>
    <w:lvl w:ilvl="6" w:tplc="357C5B3C">
      <w:numFmt w:val="bullet"/>
      <w:lvlText w:val="•"/>
      <w:lvlJc w:val="left"/>
      <w:pPr>
        <w:ind w:left="6282" w:hanging="285"/>
      </w:pPr>
      <w:rPr>
        <w:rFonts w:hint="default"/>
        <w:lang w:val="uk-UA" w:eastAsia="en-US" w:bidi="ar-SA"/>
      </w:rPr>
    </w:lvl>
    <w:lvl w:ilvl="7" w:tplc="7EE8F144">
      <w:numFmt w:val="bullet"/>
      <w:lvlText w:val="•"/>
      <w:lvlJc w:val="left"/>
      <w:pPr>
        <w:ind w:left="6918" w:hanging="285"/>
      </w:pPr>
      <w:rPr>
        <w:rFonts w:hint="default"/>
        <w:lang w:val="uk-UA" w:eastAsia="en-US" w:bidi="ar-SA"/>
      </w:rPr>
    </w:lvl>
    <w:lvl w:ilvl="8" w:tplc="850813A0">
      <w:numFmt w:val="bullet"/>
      <w:lvlText w:val="•"/>
      <w:lvlJc w:val="left"/>
      <w:pPr>
        <w:ind w:left="7555" w:hanging="285"/>
      </w:pPr>
      <w:rPr>
        <w:rFonts w:hint="default"/>
        <w:lang w:val="uk-UA" w:eastAsia="en-US" w:bidi="ar-SA"/>
      </w:rPr>
    </w:lvl>
  </w:abstractNum>
  <w:abstractNum w:abstractNumId="1">
    <w:nsid w:val="69AD71AB"/>
    <w:multiLevelType w:val="hybridMultilevel"/>
    <w:tmpl w:val="0298C274"/>
    <w:lvl w:ilvl="0" w:tplc="7494C9A2">
      <w:start w:val="2"/>
      <w:numFmt w:val="decimal"/>
      <w:lvlText w:val="%1."/>
      <w:lvlJc w:val="left"/>
      <w:pPr>
        <w:ind w:left="2586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605020">
      <w:numFmt w:val="bullet"/>
      <w:lvlText w:val="•"/>
      <w:lvlJc w:val="left"/>
      <w:pPr>
        <w:ind w:left="3272" w:hanging="285"/>
      </w:pPr>
      <w:rPr>
        <w:rFonts w:hint="default"/>
        <w:lang w:val="uk-UA" w:eastAsia="en-US" w:bidi="ar-SA"/>
      </w:rPr>
    </w:lvl>
    <w:lvl w:ilvl="2" w:tplc="6512F468">
      <w:numFmt w:val="bullet"/>
      <w:lvlText w:val="•"/>
      <w:lvlJc w:val="left"/>
      <w:pPr>
        <w:ind w:left="3964" w:hanging="285"/>
      </w:pPr>
      <w:rPr>
        <w:rFonts w:hint="default"/>
        <w:lang w:val="uk-UA" w:eastAsia="en-US" w:bidi="ar-SA"/>
      </w:rPr>
    </w:lvl>
    <w:lvl w:ilvl="3" w:tplc="CF38488A">
      <w:numFmt w:val="bullet"/>
      <w:lvlText w:val="•"/>
      <w:lvlJc w:val="left"/>
      <w:pPr>
        <w:ind w:left="4656" w:hanging="285"/>
      </w:pPr>
      <w:rPr>
        <w:rFonts w:hint="default"/>
        <w:lang w:val="uk-UA" w:eastAsia="en-US" w:bidi="ar-SA"/>
      </w:rPr>
    </w:lvl>
    <w:lvl w:ilvl="4" w:tplc="511E5DEA">
      <w:numFmt w:val="bullet"/>
      <w:lvlText w:val="•"/>
      <w:lvlJc w:val="left"/>
      <w:pPr>
        <w:ind w:left="5349" w:hanging="285"/>
      </w:pPr>
      <w:rPr>
        <w:rFonts w:hint="default"/>
        <w:lang w:val="uk-UA" w:eastAsia="en-US" w:bidi="ar-SA"/>
      </w:rPr>
    </w:lvl>
    <w:lvl w:ilvl="5" w:tplc="7304E1B6">
      <w:numFmt w:val="bullet"/>
      <w:lvlText w:val="•"/>
      <w:lvlJc w:val="left"/>
      <w:pPr>
        <w:ind w:left="6041" w:hanging="285"/>
      </w:pPr>
      <w:rPr>
        <w:rFonts w:hint="default"/>
        <w:lang w:val="uk-UA" w:eastAsia="en-US" w:bidi="ar-SA"/>
      </w:rPr>
    </w:lvl>
    <w:lvl w:ilvl="6" w:tplc="BB5A1D58">
      <w:numFmt w:val="bullet"/>
      <w:lvlText w:val="•"/>
      <w:lvlJc w:val="left"/>
      <w:pPr>
        <w:ind w:left="6733" w:hanging="285"/>
      </w:pPr>
      <w:rPr>
        <w:rFonts w:hint="default"/>
        <w:lang w:val="uk-UA" w:eastAsia="en-US" w:bidi="ar-SA"/>
      </w:rPr>
    </w:lvl>
    <w:lvl w:ilvl="7" w:tplc="19AAD92A">
      <w:numFmt w:val="bullet"/>
      <w:lvlText w:val="•"/>
      <w:lvlJc w:val="left"/>
      <w:pPr>
        <w:ind w:left="7426" w:hanging="285"/>
      </w:pPr>
      <w:rPr>
        <w:rFonts w:hint="default"/>
        <w:lang w:val="uk-UA" w:eastAsia="en-US" w:bidi="ar-SA"/>
      </w:rPr>
    </w:lvl>
    <w:lvl w:ilvl="8" w:tplc="AEEE63EE">
      <w:numFmt w:val="bullet"/>
      <w:lvlText w:val="•"/>
      <w:lvlJc w:val="left"/>
      <w:pPr>
        <w:ind w:left="8118" w:hanging="28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959"/>
    <w:rsid w:val="000C02D7"/>
    <w:rsid w:val="00222154"/>
    <w:rsid w:val="00255C2A"/>
    <w:rsid w:val="00297B80"/>
    <w:rsid w:val="003124E2"/>
    <w:rsid w:val="003607F5"/>
    <w:rsid w:val="004144BD"/>
    <w:rsid w:val="00490391"/>
    <w:rsid w:val="004D3E41"/>
    <w:rsid w:val="004E7008"/>
    <w:rsid w:val="00565B64"/>
    <w:rsid w:val="005D134C"/>
    <w:rsid w:val="005F7D4A"/>
    <w:rsid w:val="00624215"/>
    <w:rsid w:val="006D6244"/>
    <w:rsid w:val="007C4959"/>
    <w:rsid w:val="007D7FA5"/>
    <w:rsid w:val="00844B39"/>
    <w:rsid w:val="00864E2F"/>
    <w:rsid w:val="00962656"/>
    <w:rsid w:val="00966C4E"/>
    <w:rsid w:val="00A53018"/>
    <w:rsid w:val="00B13291"/>
    <w:rsid w:val="00B36935"/>
    <w:rsid w:val="00B53865"/>
    <w:rsid w:val="00C322CA"/>
    <w:rsid w:val="00C460BC"/>
    <w:rsid w:val="00E65FC0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1" w:hanging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22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3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1" w:hanging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22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3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60.png"/><Relationship Id="rId7" Type="http://schemas.openxmlformats.org/officeDocument/2006/relationships/hyperlink" Target="http://ekhsuir.kspu.ed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50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kspu.edu/About/Faculty/IUkrForeignPhilology/ChairTranslation/EducationalProgramSVObachelor/123.asp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8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4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70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4965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18</cp:revision>
  <dcterms:created xsi:type="dcterms:W3CDTF">2025-03-25T16:54:00Z</dcterms:created>
  <dcterms:modified xsi:type="dcterms:W3CDTF">2025-04-04T10:48:00Z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2019</vt:lpwstr>
  </property>
</Properties>
</file>